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A03688">
      <w:pPr>
        <w:ind w:left="0" w:right="-1"/>
      </w:pPr>
    </w:p>
    <w:p w14:paraId="27364ACE" w14:textId="171F35DE" w:rsidR="00A03688" w:rsidRPr="009C5530" w:rsidRDefault="00A03688" w:rsidP="00A03688">
      <w:pPr>
        <w:ind w:left="0" w:right="-1"/>
        <w:rPr>
          <w:lang w:val="fr-BE"/>
        </w:rPr>
      </w:pPr>
    </w:p>
    <w:p w14:paraId="68E09AAC" w14:textId="0AE77B55" w:rsidR="00A03688" w:rsidRPr="009C5530" w:rsidRDefault="00B501EE" w:rsidP="00A03688">
      <w:pPr>
        <w:ind w:left="0" w:right="-1"/>
        <w:rPr>
          <w:lang w:val="fr-BE"/>
        </w:rPr>
      </w:pPr>
      <w:r>
        <w:rPr>
          <w:noProof/>
          <w:lang w:val="fr-BE" w:eastAsia="fr-BE"/>
        </w:rPr>
        <mc:AlternateContent>
          <mc:Choice Requires="wps">
            <w:drawing>
              <wp:anchor distT="0" distB="0" distL="114300" distR="114300" simplePos="0" relativeHeight="251660288" behindDoc="0" locked="0" layoutInCell="1" allowOverlap="1" wp14:anchorId="73F9622F" wp14:editId="0F03D5F4">
                <wp:simplePos x="0" y="0"/>
                <wp:positionH relativeFrom="margin">
                  <wp:posOffset>1026795</wp:posOffset>
                </wp:positionH>
                <wp:positionV relativeFrom="paragraph">
                  <wp:posOffset>222885</wp:posOffset>
                </wp:positionV>
                <wp:extent cx="5075555" cy="554355"/>
                <wp:effectExtent l="95250" t="38100" r="29845" b="93345"/>
                <wp:wrapNone/>
                <wp:docPr id="1" name="Rectangle à coins arrondis 30"/>
                <wp:cNvGraphicFramePr/>
                <a:graphic xmlns:a="http://schemas.openxmlformats.org/drawingml/2006/main">
                  <a:graphicData uri="http://schemas.microsoft.com/office/word/2010/wordprocessingShape">
                    <wps:wsp>
                      <wps:cNvSpPr/>
                      <wps:spPr>
                        <a:xfrm>
                          <a:off x="0" y="0"/>
                          <a:ext cx="5075555" cy="554355"/>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87DD6A1" w14:textId="48FE97FC" w:rsidR="00B501EE" w:rsidRPr="000A4DF0" w:rsidRDefault="00B501EE" w:rsidP="00B501EE">
                            <w:pPr>
                              <w:ind w:left="0" w:right="0"/>
                              <w:jc w:val="center"/>
                              <w:rPr>
                                <w:b/>
                                <w:color w:val="FFFFFF" w:themeColor="background1"/>
                                <w:sz w:val="22"/>
                                <w:lang w:val="en-BE"/>
                              </w:rPr>
                            </w:pPr>
                            <w:r>
                              <w:rPr>
                                <w:rFonts w:cs="Arial"/>
                                <w:b/>
                                <w:color w:val="FFFFFF" w:themeColor="background1"/>
                                <w:sz w:val="36"/>
                                <w:lang w:val="fr-BE"/>
                              </w:rPr>
                              <w:t>Appel à projets</w:t>
                            </w:r>
                            <w:r w:rsidRPr="008326F1">
                              <w:rPr>
                                <w:rFonts w:cs="Arial"/>
                                <w:b/>
                                <w:color w:val="FFFFFF" w:themeColor="background1"/>
                                <w:sz w:val="36"/>
                                <w:lang w:val="fr-BE"/>
                              </w:rPr>
                              <w:t xml:space="preserve"> 20</w:t>
                            </w:r>
                            <w:r>
                              <w:rPr>
                                <w:rFonts w:cs="Arial"/>
                                <w:b/>
                                <w:color w:val="FFFFFF" w:themeColor="background1"/>
                                <w:sz w:val="36"/>
                                <w:lang w:val="fr-BE"/>
                              </w:rPr>
                              <w:t>2</w:t>
                            </w:r>
                            <w:r w:rsidR="000A4DF0">
                              <w:rPr>
                                <w:rFonts w:cs="Arial"/>
                                <w:b/>
                                <w:color w:val="FFFFFF" w:themeColor="background1"/>
                                <w:sz w:val="36"/>
                                <w:lang w:val="en-B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9622F" id="Rectangle à coins arrondis 30" o:spid="_x0000_s1026" style="position:absolute;left:0;text-align:left;margin-left:80.85pt;margin-top:17.55pt;width:399.65pt;height:4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" fillcolor="#6e198c" stroked="f" strokeweight="2pt">
                <v:shadow on="t" color="black" opacity="26214f" origin=".5,-.5" offset="-.74836mm,.74836mm"/>
                <v:textbox inset="0,0,0,0">
                  <w:txbxContent>
                    <w:p w14:paraId="187DD6A1" w14:textId="48FE97FC" w:rsidR="00B501EE" w:rsidRPr="000A4DF0" w:rsidRDefault="00B501EE" w:rsidP="00B501EE">
                      <w:pPr>
                        <w:ind w:left="0" w:right="0"/>
                        <w:jc w:val="center"/>
                        <w:rPr>
                          <w:b/>
                          <w:color w:val="FFFFFF" w:themeColor="background1"/>
                          <w:sz w:val="22"/>
                          <w:lang w:val="en-BE"/>
                        </w:rPr>
                      </w:pPr>
                      <w:r>
                        <w:rPr>
                          <w:rFonts w:cs="Arial"/>
                          <w:b/>
                          <w:color w:val="FFFFFF" w:themeColor="background1"/>
                          <w:sz w:val="36"/>
                          <w:lang w:val="fr-BE"/>
                        </w:rPr>
                        <w:t>Appel à projets</w:t>
                      </w:r>
                      <w:r w:rsidRPr="008326F1">
                        <w:rPr>
                          <w:rFonts w:cs="Arial"/>
                          <w:b/>
                          <w:color w:val="FFFFFF" w:themeColor="background1"/>
                          <w:sz w:val="36"/>
                          <w:lang w:val="fr-BE"/>
                        </w:rPr>
                        <w:t xml:space="preserve"> 20</w:t>
                      </w:r>
                      <w:r>
                        <w:rPr>
                          <w:rFonts w:cs="Arial"/>
                          <w:b/>
                          <w:color w:val="FFFFFF" w:themeColor="background1"/>
                          <w:sz w:val="36"/>
                          <w:lang w:val="fr-BE"/>
                        </w:rPr>
                        <w:t>2</w:t>
                      </w:r>
                      <w:r w:rsidR="000A4DF0">
                        <w:rPr>
                          <w:rFonts w:cs="Arial"/>
                          <w:b/>
                          <w:color w:val="FFFFFF" w:themeColor="background1"/>
                          <w:sz w:val="36"/>
                          <w:lang w:val="en-BE"/>
                        </w:rPr>
                        <w:t>3</w:t>
                      </w:r>
                    </w:p>
                  </w:txbxContent>
                </v:textbox>
                <w10:wrap anchorx="margin"/>
              </v:roundrect>
            </w:pict>
          </mc:Fallback>
        </mc:AlternateContent>
      </w:r>
    </w:p>
    <w:p w14:paraId="0B9AB086" w14:textId="3A2EB091"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1FE8482E" w:rsidR="00A03688" w:rsidRPr="009C5530" w:rsidRDefault="00A03688" w:rsidP="00A03688">
      <w:pPr>
        <w:ind w:left="0" w:right="-1"/>
        <w:rPr>
          <w:lang w:val="fr-BE"/>
        </w:rPr>
      </w:pPr>
    </w:p>
    <w:p w14:paraId="020E30F1" w14:textId="6D1D251A" w:rsidR="00A03688" w:rsidRPr="009C5530" w:rsidRDefault="00A03688" w:rsidP="00A03688">
      <w:pPr>
        <w:ind w:left="0" w:right="-1"/>
        <w:rPr>
          <w:lang w:val="fr-BE"/>
        </w:rPr>
      </w:pPr>
    </w:p>
    <w:p w14:paraId="7578333D" w14:textId="06D78C25" w:rsidR="00A03688" w:rsidRPr="009C5530" w:rsidRDefault="00A03688" w:rsidP="00A03688">
      <w:pPr>
        <w:ind w:left="0" w:right="-1"/>
        <w:jc w:val="center"/>
        <w:rPr>
          <w:b/>
          <w:sz w:val="28"/>
          <w:lang w:val="fr-BE"/>
        </w:rPr>
      </w:pPr>
    </w:p>
    <w:p w14:paraId="422F2A61" w14:textId="068BCF2A" w:rsidR="00FF0F82" w:rsidRDefault="00FF0F82" w:rsidP="00A03688">
      <w:pPr>
        <w:ind w:left="0" w:right="-1"/>
        <w:jc w:val="center"/>
        <w:rPr>
          <w:b/>
          <w:sz w:val="36"/>
        </w:rPr>
      </w:pPr>
      <w:r>
        <w:rPr>
          <w:rFonts w:cs="Arial"/>
          <w:noProof/>
          <w:lang w:val="fr-BE" w:eastAsia="fr-BE"/>
        </w:rPr>
        <mc:AlternateContent>
          <mc:Choice Requires="wps">
            <w:drawing>
              <wp:anchor distT="0" distB="0" distL="114300" distR="114300" simplePos="0" relativeHeight="251658240" behindDoc="1" locked="0" layoutInCell="1" allowOverlap="1" wp14:anchorId="007C3DDB" wp14:editId="2133B1C8">
                <wp:simplePos x="0" y="0"/>
                <wp:positionH relativeFrom="margin">
                  <wp:posOffset>1040130</wp:posOffset>
                </wp:positionH>
                <wp:positionV relativeFrom="paragraph">
                  <wp:posOffset>104775</wp:posOffset>
                </wp:positionV>
                <wp:extent cx="5039995" cy="704850"/>
                <wp:effectExtent l="0" t="0" r="27305" b="19050"/>
                <wp:wrapTight wrapText="bothSides">
                  <wp:wrapPolygon edited="0">
                    <wp:start x="163" y="0"/>
                    <wp:lineTo x="0" y="1168"/>
                    <wp:lineTo x="0" y="20432"/>
                    <wp:lineTo x="82" y="21600"/>
                    <wp:lineTo x="21554" y="21600"/>
                    <wp:lineTo x="21635" y="20432"/>
                    <wp:lineTo x="21635" y="1751"/>
                    <wp:lineTo x="21554" y="0"/>
                    <wp:lineTo x="163"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70485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2E28AD1" w14:textId="77777777" w:rsidR="00867BCB" w:rsidRPr="002323FA" w:rsidRDefault="00A51499" w:rsidP="00FF0F82">
                            <w:pPr>
                              <w:spacing w:line="276" w:lineRule="auto"/>
                              <w:ind w:left="426" w:right="314"/>
                              <w:jc w:val="center"/>
                              <w:rPr>
                                <w:b/>
                                <w:noProof/>
                                <w:color w:val="6E198C"/>
                                <w:sz w:val="24"/>
                                <w:szCs w:val="24"/>
                                <w:lang w:val="fr-BE"/>
                              </w:rPr>
                            </w:pPr>
                            <w:r w:rsidRPr="002323FA">
                              <w:rPr>
                                <w:b/>
                                <w:noProof/>
                                <w:color w:val="6E198C"/>
                                <w:sz w:val="24"/>
                                <w:szCs w:val="24"/>
                                <w:lang w:val="fr-BE"/>
                              </w:rPr>
                              <w:t xml:space="preserve">Lutte contre les discriminations à l’embauche </w:t>
                            </w:r>
                          </w:p>
                          <w:p w14:paraId="65944CFF" w14:textId="2E1FC200" w:rsidR="00A51499" w:rsidRPr="00861AB2" w:rsidRDefault="00A51499" w:rsidP="00FF0F82">
                            <w:pPr>
                              <w:spacing w:line="276" w:lineRule="auto"/>
                              <w:ind w:left="426" w:right="314"/>
                              <w:jc w:val="center"/>
                              <w:rPr>
                                <w:b/>
                                <w:color w:val="6E198C"/>
                                <w:sz w:val="24"/>
                                <w:szCs w:val="24"/>
                                <w:lang w:val="fr-BE"/>
                              </w:rPr>
                            </w:pPr>
                            <w:r w:rsidRPr="002323FA">
                              <w:rPr>
                                <w:b/>
                                <w:noProof/>
                                <w:color w:val="6E198C"/>
                                <w:sz w:val="24"/>
                                <w:szCs w:val="24"/>
                                <w:lang w:val="fr-BE"/>
                              </w:rPr>
                              <w:t xml:space="preserve">et </w:t>
                            </w:r>
                            <w:r w:rsidR="003E0839" w:rsidRPr="002323FA">
                              <w:rPr>
                                <w:b/>
                                <w:noProof/>
                                <w:color w:val="6E198C"/>
                                <w:sz w:val="24"/>
                                <w:szCs w:val="24"/>
                                <w:lang w:val="fr-BE"/>
                              </w:rPr>
                              <w:t>P</w:t>
                            </w:r>
                            <w:r w:rsidRPr="002323FA">
                              <w:rPr>
                                <w:b/>
                                <w:noProof/>
                                <w:color w:val="6E198C"/>
                                <w:sz w:val="24"/>
                                <w:szCs w:val="24"/>
                                <w:lang w:val="fr-BE"/>
                              </w:rPr>
                              <w:t>romotion de la diversité</w:t>
                            </w:r>
                            <w:r w:rsidR="00230559" w:rsidRPr="002323FA">
                              <w:rPr>
                                <w:b/>
                                <w:noProof/>
                                <w:color w:val="6E198C"/>
                                <w:sz w:val="24"/>
                                <w:szCs w:val="24"/>
                                <w:lang w:val="fr-BE"/>
                              </w:rPr>
                              <w:t xml:space="preserve"> sur le marché de l’emploi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left:0;text-align:left;margin-left:81.9pt;margin-top:8.25pt;width:396.85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" filled="f" strokecolor="#0a00be" strokeweight="2pt">
                <v:textbox inset="0,0,0,0">
                  <w:txbxContent>
                    <w:p w14:paraId="62E28AD1" w14:textId="77777777" w:rsidR="00867BCB" w:rsidRPr="002323FA" w:rsidRDefault="00A51499" w:rsidP="00FF0F82">
                      <w:pPr>
                        <w:spacing w:line="276" w:lineRule="auto"/>
                        <w:ind w:left="426" w:right="314"/>
                        <w:jc w:val="center"/>
                        <w:rPr>
                          <w:b/>
                          <w:noProof/>
                          <w:color w:val="6E198C"/>
                          <w:sz w:val="24"/>
                          <w:szCs w:val="24"/>
                          <w:lang w:val="fr-BE"/>
                        </w:rPr>
                      </w:pPr>
                      <w:r w:rsidRPr="002323FA">
                        <w:rPr>
                          <w:b/>
                          <w:noProof/>
                          <w:color w:val="6E198C"/>
                          <w:sz w:val="24"/>
                          <w:szCs w:val="24"/>
                          <w:lang w:val="fr-BE"/>
                        </w:rPr>
                        <w:t xml:space="preserve">Lutte contre les discriminations à l’embauche </w:t>
                      </w:r>
                    </w:p>
                    <w:p w14:paraId="65944CFF" w14:textId="2E1FC200" w:rsidR="00A51499" w:rsidRPr="00861AB2" w:rsidRDefault="00A51499" w:rsidP="00FF0F82">
                      <w:pPr>
                        <w:spacing w:line="276" w:lineRule="auto"/>
                        <w:ind w:left="426" w:right="314"/>
                        <w:jc w:val="center"/>
                        <w:rPr>
                          <w:b/>
                          <w:color w:val="6E198C"/>
                          <w:sz w:val="24"/>
                          <w:szCs w:val="24"/>
                          <w:lang w:val="fr-BE"/>
                        </w:rPr>
                      </w:pPr>
                      <w:r w:rsidRPr="002323FA">
                        <w:rPr>
                          <w:b/>
                          <w:noProof/>
                          <w:color w:val="6E198C"/>
                          <w:sz w:val="24"/>
                          <w:szCs w:val="24"/>
                          <w:lang w:val="fr-BE"/>
                        </w:rPr>
                        <w:t xml:space="preserve">et </w:t>
                      </w:r>
                      <w:r w:rsidR="003E0839" w:rsidRPr="002323FA">
                        <w:rPr>
                          <w:b/>
                          <w:noProof/>
                          <w:color w:val="6E198C"/>
                          <w:sz w:val="24"/>
                          <w:szCs w:val="24"/>
                          <w:lang w:val="fr-BE"/>
                        </w:rPr>
                        <w:t>P</w:t>
                      </w:r>
                      <w:r w:rsidRPr="002323FA">
                        <w:rPr>
                          <w:b/>
                          <w:noProof/>
                          <w:color w:val="6E198C"/>
                          <w:sz w:val="24"/>
                          <w:szCs w:val="24"/>
                          <w:lang w:val="fr-BE"/>
                        </w:rPr>
                        <w:t>romotion de la diversité</w:t>
                      </w:r>
                      <w:r w:rsidR="00230559" w:rsidRPr="002323FA">
                        <w:rPr>
                          <w:b/>
                          <w:noProof/>
                          <w:color w:val="6E198C"/>
                          <w:sz w:val="24"/>
                          <w:szCs w:val="24"/>
                          <w:lang w:val="fr-BE"/>
                        </w:rPr>
                        <w:t xml:space="preserve"> sur le marché de l’emploi</w:t>
                      </w:r>
                    </w:p>
                  </w:txbxContent>
                </v:textbox>
                <w10:wrap type="tight" anchorx="margin"/>
              </v:roundrect>
            </w:pict>
          </mc:Fallback>
        </mc:AlternateContent>
      </w:r>
    </w:p>
    <w:p w14:paraId="239F235D" w14:textId="2C8D392E" w:rsidR="00FF0F82" w:rsidRDefault="00FF0F82" w:rsidP="00A03688">
      <w:pPr>
        <w:ind w:left="0" w:right="-1"/>
        <w:jc w:val="center"/>
        <w:rPr>
          <w:b/>
          <w:sz w:val="36"/>
        </w:rPr>
      </w:pPr>
    </w:p>
    <w:p w14:paraId="7AB9A2C2" w14:textId="557CE7DA" w:rsidR="00FF0F82" w:rsidRDefault="00FF0F82" w:rsidP="00A03688">
      <w:pPr>
        <w:ind w:left="0" w:right="-1"/>
        <w:jc w:val="center"/>
        <w:rPr>
          <w:b/>
          <w:sz w:val="36"/>
        </w:rPr>
      </w:pPr>
    </w:p>
    <w:p w14:paraId="4234495B" w14:textId="0491FC30" w:rsidR="00B501EE" w:rsidRDefault="00B501EE" w:rsidP="00A03688">
      <w:pPr>
        <w:ind w:left="0" w:right="-1"/>
        <w:jc w:val="center"/>
        <w:rPr>
          <w:b/>
          <w:sz w:val="36"/>
        </w:rPr>
      </w:pPr>
    </w:p>
    <w:p w14:paraId="509B20C6" w14:textId="6F846C44" w:rsidR="00FF0F82" w:rsidRDefault="00B501EE" w:rsidP="00A03688">
      <w:pPr>
        <w:ind w:left="0" w:right="-1"/>
        <w:jc w:val="center"/>
        <w:rPr>
          <w:b/>
          <w:sz w:val="36"/>
        </w:rPr>
      </w:pPr>
      <w:r>
        <w:rPr>
          <w:noProof/>
          <w:lang w:val="fr-BE" w:eastAsia="fr-BE"/>
        </w:rPr>
        <mc:AlternateContent>
          <mc:Choice Requires="wps">
            <w:drawing>
              <wp:anchor distT="0" distB="0" distL="114300" distR="114300" simplePos="0" relativeHeight="251657216" behindDoc="0" locked="0" layoutInCell="1" allowOverlap="1" wp14:anchorId="5E63C442" wp14:editId="526D60F4">
                <wp:simplePos x="0" y="0"/>
                <wp:positionH relativeFrom="margin">
                  <wp:posOffset>1030605</wp:posOffset>
                </wp:positionH>
                <wp:positionV relativeFrom="paragraph">
                  <wp:posOffset>24130</wp:posOffset>
                </wp:positionV>
                <wp:extent cx="5049520" cy="554400"/>
                <wp:effectExtent l="95250" t="38100" r="36830" b="93345"/>
                <wp:wrapNone/>
                <wp:docPr id="30" name="Rectangle à coins arrondis 30"/>
                <wp:cNvGraphicFramePr/>
                <a:graphic xmlns:a="http://schemas.openxmlformats.org/drawingml/2006/main">
                  <a:graphicData uri="http://schemas.microsoft.com/office/word/2010/wordprocessingShape">
                    <wps:wsp>
                      <wps:cNvSpPr/>
                      <wps:spPr>
                        <a:xfrm>
                          <a:off x="0" y="0"/>
                          <a:ext cx="504952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6ADFB243" w:rsidR="00A51499" w:rsidRPr="000A4DF0" w:rsidRDefault="00B501EE" w:rsidP="00FF0F82">
                            <w:pPr>
                              <w:ind w:left="0" w:right="0"/>
                              <w:jc w:val="center"/>
                              <w:rPr>
                                <w:b/>
                                <w:color w:val="FFFFFF" w:themeColor="background1"/>
                                <w:sz w:val="18"/>
                                <w:szCs w:val="16"/>
                                <w:lang w:val="en-BE"/>
                              </w:rPr>
                            </w:pPr>
                            <w:r w:rsidRPr="006856DE">
                              <w:rPr>
                                <w:rFonts w:cs="Arial"/>
                                <w:b/>
                                <w:color w:val="FFFFFF" w:themeColor="background1"/>
                                <w:sz w:val="28"/>
                                <w:szCs w:val="16"/>
                                <w:lang w:val="fr-BE"/>
                              </w:rPr>
                              <w:t>Formulaire de demande de subvention</w:t>
                            </w:r>
                            <w:r w:rsidR="00450501" w:rsidRPr="006856DE">
                              <w:rPr>
                                <w:rFonts w:cs="Arial"/>
                                <w:b/>
                                <w:color w:val="FFFFFF" w:themeColor="background1"/>
                                <w:sz w:val="28"/>
                                <w:szCs w:val="16"/>
                              </w:rPr>
                              <w:t>: prolongation 202</w:t>
                            </w:r>
                            <w:r w:rsidR="000A4DF0">
                              <w:rPr>
                                <w:rFonts w:cs="Arial"/>
                                <w:b/>
                                <w:color w:val="FFFFFF" w:themeColor="background1"/>
                                <w:sz w:val="28"/>
                                <w:szCs w:val="16"/>
                                <w:lang w:val="en-BE"/>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_x0000_s1028" style="position:absolute;left:0;text-align:left;margin-left:81.15pt;margin-top:1.9pt;width:397.6pt;height:4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" fillcolor="#6e198c" stroked="f" strokeweight="2pt">
                <v:shadow on="t" color="black" opacity="26214f" origin=".5,-.5" offset="-.74836mm,.74836mm"/>
                <v:textbox inset="0,0,0,0">
                  <w:txbxContent>
                    <w:p w14:paraId="7EBEA62A" w14:textId="6ADFB243" w:rsidR="00A51499" w:rsidRPr="000A4DF0" w:rsidRDefault="00B501EE" w:rsidP="00FF0F82">
                      <w:pPr>
                        <w:ind w:left="0" w:right="0"/>
                        <w:jc w:val="center"/>
                        <w:rPr>
                          <w:b/>
                          <w:color w:val="FFFFFF" w:themeColor="background1"/>
                          <w:sz w:val="18"/>
                          <w:szCs w:val="16"/>
                          <w:lang w:val="en-BE"/>
                        </w:rPr>
                      </w:pPr>
                      <w:r w:rsidRPr="006856DE">
                        <w:rPr>
                          <w:rFonts w:cs="Arial"/>
                          <w:b/>
                          <w:color w:val="FFFFFF" w:themeColor="background1"/>
                          <w:sz w:val="28"/>
                          <w:szCs w:val="16"/>
                          <w:lang w:val="fr-BE"/>
                        </w:rPr>
                        <w:t>Formulaire de demande de subvention</w:t>
                      </w:r>
                      <w:r w:rsidR="00450501" w:rsidRPr="006856DE">
                        <w:rPr>
                          <w:rFonts w:cs="Arial"/>
                          <w:b/>
                          <w:color w:val="FFFFFF" w:themeColor="background1"/>
                          <w:sz w:val="28"/>
                          <w:szCs w:val="16"/>
                        </w:rPr>
                        <w:t>: prolongation 202</w:t>
                      </w:r>
                      <w:r w:rsidR="000A4DF0">
                        <w:rPr>
                          <w:rFonts w:cs="Arial"/>
                          <w:b/>
                          <w:color w:val="FFFFFF" w:themeColor="background1"/>
                          <w:sz w:val="28"/>
                          <w:szCs w:val="16"/>
                          <w:lang w:val="en-BE"/>
                        </w:rPr>
                        <w:t>2</w:t>
                      </w:r>
                    </w:p>
                  </w:txbxContent>
                </v:textbox>
                <w10:wrap anchorx="margin"/>
              </v:roundrect>
            </w:pict>
          </mc:Fallback>
        </mc:AlternateContent>
      </w:r>
    </w:p>
    <w:p w14:paraId="76C2BD52" w14:textId="77777777" w:rsidR="00C951B5" w:rsidRPr="008326F1" w:rsidRDefault="00C951B5" w:rsidP="00C951B5">
      <w:pPr>
        <w:ind w:left="0" w:right="0"/>
        <w:jc w:val="center"/>
        <w:rPr>
          <w:b/>
          <w:color w:val="FFFFFF" w:themeColor="background1"/>
          <w:sz w:val="22"/>
          <w:lang w:val="fr-BE"/>
        </w:rPr>
      </w:pPr>
      <w:r>
        <w:rPr>
          <w:rFonts w:cs="Arial"/>
          <w:b/>
          <w:color w:val="FFFFFF" w:themeColor="background1"/>
          <w:sz w:val="36"/>
          <w:lang w:val="fr-BE"/>
        </w:rPr>
        <w:t>Appel à projets</w:t>
      </w:r>
      <w:r w:rsidRPr="008326F1">
        <w:rPr>
          <w:rFonts w:cs="Arial"/>
          <w:b/>
          <w:color w:val="FFFFFF" w:themeColor="background1"/>
          <w:sz w:val="36"/>
          <w:lang w:val="fr-BE"/>
        </w:rPr>
        <w:t xml:space="preserve"> 20</w:t>
      </w:r>
      <w:r>
        <w:rPr>
          <w:rFonts w:cs="Arial"/>
          <w:b/>
          <w:color w:val="FFFFFF" w:themeColor="background1"/>
          <w:sz w:val="36"/>
          <w:lang w:val="fr-BE"/>
        </w:rPr>
        <w:t>20</w:t>
      </w:r>
    </w:p>
    <w:p w14:paraId="2956C2F3" w14:textId="28F2AF36" w:rsidR="00C951B5" w:rsidRDefault="00C951B5" w:rsidP="00A03688">
      <w:pPr>
        <w:ind w:left="0" w:right="-1"/>
        <w:jc w:val="center"/>
        <w:rPr>
          <w:b/>
          <w:sz w:val="36"/>
        </w:rPr>
      </w:pPr>
    </w:p>
    <w:p w14:paraId="013877B9" w14:textId="77777777" w:rsidR="00B501EE" w:rsidRDefault="00B501EE" w:rsidP="00A03688">
      <w:pPr>
        <w:ind w:left="0" w:right="-1"/>
        <w:jc w:val="center"/>
        <w:rPr>
          <w:b/>
          <w:sz w:val="36"/>
        </w:rPr>
      </w:pPr>
    </w:p>
    <w:p w14:paraId="1F529304" w14:textId="2B1C60C8" w:rsidR="00A03688" w:rsidRPr="009C5530" w:rsidRDefault="00A03688" w:rsidP="00A03688">
      <w:pPr>
        <w:ind w:left="0" w:right="-1"/>
        <w:jc w:val="center"/>
        <w:rPr>
          <w:b/>
          <w:sz w:val="36"/>
        </w:rPr>
      </w:pPr>
      <w:r w:rsidRPr="009C5530">
        <w:rPr>
          <w:b/>
          <w:sz w:val="36"/>
        </w:rPr>
        <w:t>Projet : ………………………………………..</w:t>
      </w:r>
    </w:p>
    <w:p w14:paraId="3DDEC191" w14:textId="5EA91A72" w:rsidR="00A03688" w:rsidRPr="009C5530" w:rsidRDefault="00FF0F82" w:rsidP="00A03688">
      <w:pPr>
        <w:ind w:left="0" w:right="-1"/>
        <w:jc w:val="center"/>
      </w:pPr>
      <w:r w:rsidRPr="009C5530">
        <w:t xml:space="preserve"> </w:t>
      </w:r>
      <w:r w:rsidR="00A03688" w:rsidRPr="009C5530">
        <w:t>(définir le nom ou l’acronyme du projet)</w:t>
      </w:r>
    </w:p>
    <w:p w14:paraId="25B4AB99" w14:textId="77777777" w:rsidR="00A03688" w:rsidRPr="009C5530" w:rsidRDefault="00A03688" w:rsidP="00A03688">
      <w:pPr>
        <w:ind w:left="0" w:right="-1"/>
      </w:pPr>
    </w:p>
    <w:p w14:paraId="1F27D0D8" w14:textId="77777777" w:rsidR="00A03688" w:rsidRPr="009C5530" w:rsidRDefault="00A03688" w:rsidP="00A03688">
      <w:pPr>
        <w:ind w:left="0" w:right="-1"/>
      </w:pPr>
    </w:p>
    <w:p w14:paraId="5583B427" w14:textId="77777777" w:rsidR="00A03688" w:rsidRPr="009C5530" w:rsidRDefault="00A03688" w:rsidP="00A03688">
      <w:pPr>
        <w:ind w:left="0" w:right="-1"/>
      </w:pPr>
    </w:p>
    <w:tbl>
      <w:tblPr>
        <w:tblStyle w:val="Tabelraster"/>
        <w:tblpPr w:leftFromText="141" w:rightFromText="141" w:vertAnchor="text" w:horzAnchor="margin" w:tblpXSpec="center" w:tblpY="143"/>
        <w:tblW w:w="0" w:type="auto"/>
        <w:shd w:val="clear" w:color="auto" w:fill="BFBFBF" w:themeFill="background1" w:themeFillShade="BF"/>
        <w:tblLook w:val="04A0" w:firstRow="1" w:lastRow="0" w:firstColumn="1" w:lastColumn="0" w:noHBand="0" w:noVBand="1"/>
      </w:tblPr>
      <w:tblGrid>
        <w:gridCol w:w="1951"/>
        <w:gridCol w:w="2552"/>
      </w:tblGrid>
      <w:tr w:rsidR="00FF0F82" w:rsidRPr="009C5530" w14:paraId="0592CDB0" w14:textId="77777777" w:rsidTr="00FF0F82">
        <w:trPr>
          <w:trHeight w:val="831"/>
        </w:trPr>
        <w:tc>
          <w:tcPr>
            <w:tcW w:w="4503" w:type="dxa"/>
            <w:gridSpan w:val="2"/>
            <w:shd w:val="clear" w:color="auto" w:fill="BFBFBF" w:themeFill="background1" w:themeFillShade="BF"/>
            <w:vAlign w:val="center"/>
          </w:tcPr>
          <w:p w14:paraId="1D16E02E" w14:textId="77777777" w:rsidR="00FF0F82" w:rsidRPr="009C5530" w:rsidRDefault="00FF0F82" w:rsidP="00FF0F82">
            <w:pPr>
              <w:ind w:left="0" w:right="-1"/>
              <w:jc w:val="center"/>
              <w:rPr>
                <w:b/>
              </w:rPr>
            </w:pPr>
          </w:p>
          <w:p w14:paraId="11A31018" w14:textId="77777777" w:rsidR="00FF0F82" w:rsidRPr="009C5530" w:rsidRDefault="00FF0F82" w:rsidP="00FF0F82">
            <w:pPr>
              <w:ind w:left="0" w:right="-1"/>
              <w:jc w:val="center"/>
              <w:rPr>
                <w:b/>
              </w:rPr>
            </w:pPr>
            <w:r w:rsidRPr="009C5530">
              <w:rPr>
                <w:b/>
              </w:rPr>
              <w:t>Cadre réservé à l’Administration</w:t>
            </w:r>
          </w:p>
          <w:p w14:paraId="37AD11DB" w14:textId="77777777" w:rsidR="00FF0F82" w:rsidRPr="009C5530" w:rsidRDefault="00FF0F82" w:rsidP="00FF0F82">
            <w:pPr>
              <w:ind w:left="0" w:right="-1"/>
              <w:jc w:val="center"/>
            </w:pPr>
          </w:p>
        </w:tc>
      </w:tr>
      <w:tr w:rsidR="00FF0F82" w:rsidRPr="009C5530" w14:paraId="43FD878A" w14:textId="77777777" w:rsidTr="00FF0F82">
        <w:trPr>
          <w:trHeight w:val="831"/>
        </w:trPr>
        <w:tc>
          <w:tcPr>
            <w:tcW w:w="1951" w:type="dxa"/>
            <w:shd w:val="clear" w:color="auto" w:fill="BFBFBF" w:themeFill="background1" w:themeFillShade="BF"/>
          </w:tcPr>
          <w:p w14:paraId="6BE98538" w14:textId="77777777" w:rsidR="00FF0F82" w:rsidRPr="009C5530" w:rsidRDefault="00FF0F82" w:rsidP="00FF0F82">
            <w:pPr>
              <w:ind w:left="0" w:right="-1"/>
            </w:pPr>
          </w:p>
          <w:p w14:paraId="78A89C98" w14:textId="77777777" w:rsidR="00FF0F82" w:rsidRPr="009C5530" w:rsidRDefault="00FF0F82" w:rsidP="00FF0F82">
            <w:pPr>
              <w:ind w:left="0" w:right="-1"/>
            </w:pPr>
            <w:r w:rsidRPr="009C5530">
              <w:t>Date de réception :</w:t>
            </w:r>
          </w:p>
          <w:p w14:paraId="778C58BE" w14:textId="77777777" w:rsidR="00FF0F82" w:rsidRPr="009C5530" w:rsidRDefault="00FF0F82" w:rsidP="00FF0F82">
            <w:pPr>
              <w:ind w:left="0" w:right="-1"/>
            </w:pPr>
          </w:p>
        </w:tc>
        <w:tc>
          <w:tcPr>
            <w:tcW w:w="2552" w:type="dxa"/>
            <w:shd w:val="clear" w:color="auto" w:fill="BFBFBF" w:themeFill="background1" w:themeFillShade="BF"/>
          </w:tcPr>
          <w:p w14:paraId="5E357605" w14:textId="77777777" w:rsidR="00FF0F82" w:rsidRPr="009C5530" w:rsidRDefault="00FF0F82" w:rsidP="00FF0F82">
            <w:pPr>
              <w:ind w:left="0" w:right="-1"/>
            </w:pPr>
          </w:p>
        </w:tc>
      </w:tr>
      <w:tr w:rsidR="00FF0F82" w:rsidRPr="009C5530" w14:paraId="3B8FA89A" w14:textId="77777777" w:rsidTr="00FF0F82">
        <w:trPr>
          <w:trHeight w:val="831"/>
        </w:trPr>
        <w:tc>
          <w:tcPr>
            <w:tcW w:w="1951" w:type="dxa"/>
            <w:shd w:val="clear" w:color="auto" w:fill="BFBFBF" w:themeFill="background1" w:themeFillShade="BF"/>
          </w:tcPr>
          <w:p w14:paraId="70459E49" w14:textId="77777777" w:rsidR="00FF0F82" w:rsidRPr="009C5530" w:rsidRDefault="00FF0F82" w:rsidP="00FF0F82">
            <w:pPr>
              <w:ind w:left="0" w:right="-1"/>
            </w:pPr>
          </w:p>
          <w:p w14:paraId="39D6389A" w14:textId="77777777" w:rsidR="00FF0F82" w:rsidRPr="009C5530" w:rsidRDefault="00FF0F82" w:rsidP="00FF0F82">
            <w:pPr>
              <w:ind w:left="0" w:right="-1"/>
            </w:pPr>
            <w:r w:rsidRPr="009C5530">
              <w:t>N° de projet :</w:t>
            </w:r>
          </w:p>
          <w:p w14:paraId="6A463CF1" w14:textId="77777777" w:rsidR="00FF0F82" w:rsidRPr="009C5530" w:rsidRDefault="00FF0F82" w:rsidP="00FF0F82">
            <w:pPr>
              <w:ind w:left="0" w:right="-1"/>
            </w:pPr>
          </w:p>
        </w:tc>
        <w:tc>
          <w:tcPr>
            <w:tcW w:w="2552" w:type="dxa"/>
            <w:shd w:val="clear" w:color="auto" w:fill="BFBFBF" w:themeFill="background1" w:themeFillShade="BF"/>
          </w:tcPr>
          <w:p w14:paraId="239CD0F4" w14:textId="77777777" w:rsidR="00FF0F82" w:rsidRPr="009C5530" w:rsidRDefault="00FF0F82" w:rsidP="00FF0F82">
            <w:pPr>
              <w:ind w:left="0" w:right="-1"/>
            </w:pPr>
          </w:p>
          <w:p w14:paraId="5208ED97" w14:textId="77777777" w:rsidR="00FF0F82" w:rsidRPr="009C5530" w:rsidRDefault="00FF0F82" w:rsidP="00FF0F82">
            <w:pPr>
              <w:ind w:left="0" w:right="-1"/>
            </w:pPr>
          </w:p>
        </w:tc>
      </w:tr>
    </w:tbl>
    <w:p w14:paraId="79C15C7F" w14:textId="77777777" w:rsidR="00A03688" w:rsidRPr="009C5530" w:rsidRDefault="00A03688" w:rsidP="00A03688">
      <w:pPr>
        <w:ind w:left="0" w:right="-1"/>
      </w:pPr>
    </w:p>
    <w:p w14:paraId="0A0669C7" w14:textId="77777777" w:rsidR="00A03688" w:rsidRPr="009C5530" w:rsidRDefault="00A03688" w:rsidP="00A03688">
      <w:pPr>
        <w:ind w:left="0" w:right="-1"/>
      </w:pPr>
    </w:p>
    <w:p w14:paraId="3314B1AA" w14:textId="77777777" w:rsidR="00A03688" w:rsidRPr="009C5530" w:rsidRDefault="00A03688" w:rsidP="00A03688">
      <w:pPr>
        <w:ind w:left="0" w:right="-1"/>
      </w:pPr>
    </w:p>
    <w:p w14:paraId="3BF08D57" w14:textId="210EF283" w:rsidR="00A03688" w:rsidRPr="009C5530" w:rsidRDefault="00A03688" w:rsidP="00A03688">
      <w:pPr>
        <w:ind w:left="0" w:right="-1"/>
      </w:pPr>
    </w:p>
    <w:p w14:paraId="2827098E" w14:textId="77777777" w:rsidR="00A03688" w:rsidRPr="009C5530" w:rsidRDefault="00A03688" w:rsidP="00A03688">
      <w:pPr>
        <w:ind w:left="0" w:right="-1"/>
      </w:pPr>
    </w:p>
    <w:p w14:paraId="7961840F" w14:textId="77777777" w:rsidR="003A18E4" w:rsidRPr="009C5530" w:rsidRDefault="003A18E4" w:rsidP="00F850E3">
      <w:pPr>
        <w:ind w:left="0" w:right="-1"/>
        <w:jc w:val="center"/>
        <w:rPr>
          <w:i/>
        </w:rPr>
      </w:pPr>
    </w:p>
    <w:p w14:paraId="59F573DA" w14:textId="77777777" w:rsidR="005555C9" w:rsidRPr="009C5530" w:rsidRDefault="005555C9" w:rsidP="00A03688">
      <w:pPr>
        <w:ind w:left="0" w:right="-1"/>
        <w:rPr>
          <w:sz w:val="28"/>
        </w:rPr>
      </w:pPr>
    </w:p>
    <w:p w14:paraId="386A4B5C" w14:textId="77777777" w:rsidR="005555C9" w:rsidRPr="009C5530" w:rsidRDefault="005555C9" w:rsidP="00A03688">
      <w:pPr>
        <w:ind w:left="0" w:right="-1"/>
        <w:rPr>
          <w:sz w:val="28"/>
        </w:rPr>
      </w:pPr>
    </w:p>
    <w:p w14:paraId="60D9E81B" w14:textId="77777777" w:rsidR="00A03688" w:rsidRPr="009C5530" w:rsidRDefault="00A03688" w:rsidP="00A03688">
      <w:pPr>
        <w:ind w:left="0" w:right="-1"/>
      </w:pPr>
    </w:p>
    <w:p w14:paraId="22AA2BED" w14:textId="18686274" w:rsidR="00210498" w:rsidRDefault="00FF0F82" w:rsidP="00B93052">
      <w:pPr>
        <w:widowControl/>
        <w:suppressAutoHyphens w:val="0"/>
        <w:spacing w:after="200" w:line="276" w:lineRule="auto"/>
        <w:ind w:left="0" w:right="283"/>
        <w:jc w:val="left"/>
        <w:rPr>
          <w:b/>
          <w:sz w:val="28"/>
        </w:rPr>
      </w:pPr>
      <w:r>
        <w:rPr>
          <w:noProof/>
          <w:lang w:val="fr-BE" w:eastAsia="fr-BE"/>
        </w:rPr>
        <mc:AlternateContent>
          <mc:Choice Requires="wps">
            <w:drawing>
              <wp:anchor distT="0" distB="0" distL="114300" distR="114300" simplePos="0" relativeHeight="251657728" behindDoc="0" locked="0" layoutInCell="1" allowOverlap="1" wp14:anchorId="00A1A91E" wp14:editId="04C8EC00">
                <wp:simplePos x="0" y="0"/>
                <wp:positionH relativeFrom="margin">
                  <wp:align>center</wp:align>
                </wp:positionH>
                <wp:positionV relativeFrom="paragraph">
                  <wp:posOffset>772795</wp:posOffset>
                </wp:positionV>
                <wp:extent cx="6031320" cy="1419371"/>
                <wp:effectExtent l="95250" t="38100" r="45720" b="104775"/>
                <wp:wrapNone/>
                <wp:docPr id="27" name="Rectangle à coins arrondis 27"/>
                <wp:cNvGraphicFramePr/>
                <a:graphic xmlns:a="http://schemas.openxmlformats.org/drawingml/2006/main">
                  <a:graphicData uri="http://schemas.microsoft.com/office/word/2010/wordprocessingShape">
                    <wps:wsp>
                      <wps:cNvSpPr/>
                      <wps:spPr>
                        <a:xfrm>
                          <a:off x="0" y="0"/>
                          <a:ext cx="6031320" cy="1419371"/>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A216659" w14:textId="7635AD01" w:rsidR="00A51499" w:rsidRPr="00CB2A25" w:rsidRDefault="00884082" w:rsidP="00B375E1">
                            <w:pPr>
                              <w:spacing w:line="360" w:lineRule="auto"/>
                              <w:ind w:left="0" w:right="74"/>
                              <w:jc w:val="center"/>
                              <w:rPr>
                                <w:rStyle w:val="Hyperlink"/>
                                <w:rFonts w:cs="Arial"/>
                                <w:b/>
                                <w:color w:val="FFFFFF" w:themeColor="background1"/>
                                <w:lang w:val="fr-BE"/>
                              </w:rPr>
                            </w:pPr>
                            <w:r w:rsidRPr="00AC69B8">
                              <w:rPr>
                                <w:rFonts w:cs="Arial"/>
                                <w:b/>
                                <w:color w:val="FFFFFF" w:themeColor="background1"/>
                                <w:lang w:val="fr-BE"/>
                              </w:rPr>
                              <w:t>DATE LIMITE D’ENVOI DES CANDIDATURES :</w:t>
                            </w:r>
                          </w:p>
                          <w:p w14:paraId="0E6034CF" w14:textId="768C4D78" w:rsidR="00A51499" w:rsidRDefault="00064165" w:rsidP="00FF0F82">
                            <w:pPr>
                              <w:pStyle w:val="Lijstalinea"/>
                              <w:ind w:left="1080" w:hanging="360"/>
                              <w:jc w:val="center"/>
                              <w:rPr>
                                <w:rStyle w:val="Hyperlink"/>
                                <w:rFonts w:cs="Arial"/>
                                <w:b/>
                                <w:color w:val="FFFFFF" w:themeColor="background1"/>
                                <w:u w:val="none"/>
                                <w:lang w:val="fr-BE"/>
                              </w:rPr>
                            </w:pPr>
                            <w:r w:rsidRPr="00064165">
                              <w:rPr>
                                <w:rStyle w:val="Hyperlink"/>
                                <w:rFonts w:cs="Arial"/>
                                <w:b/>
                                <w:color w:val="FFFFFF" w:themeColor="background1"/>
                                <w:u w:val="none"/>
                                <w:lang w:val="en-BE"/>
                              </w:rPr>
                              <w:t>31</w:t>
                            </w:r>
                            <w:r w:rsidR="00C84653" w:rsidRPr="00064165">
                              <w:rPr>
                                <w:rStyle w:val="Hyperlink"/>
                                <w:rFonts w:cs="Arial"/>
                                <w:b/>
                                <w:color w:val="FFFFFF" w:themeColor="background1"/>
                                <w:u w:val="none"/>
                              </w:rPr>
                              <w:t>/</w:t>
                            </w:r>
                            <w:r w:rsidRPr="00064165">
                              <w:rPr>
                                <w:rStyle w:val="Hyperlink"/>
                                <w:rFonts w:cs="Arial"/>
                                <w:b/>
                                <w:color w:val="FFFFFF" w:themeColor="background1"/>
                                <w:u w:val="none"/>
                                <w:lang w:val="en-BE"/>
                              </w:rPr>
                              <w:t>05</w:t>
                            </w:r>
                            <w:r w:rsidR="00C84653" w:rsidRPr="00064165">
                              <w:rPr>
                                <w:rStyle w:val="Hyperlink"/>
                                <w:rFonts w:cs="Arial"/>
                                <w:b/>
                                <w:color w:val="FFFFFF" w:themeColor="background1"/>
                                <w:u w:val="none"/>
                              </w:rPr>
                              <w:t>/</w:t>
                            </w:r>
                            <w:r w:rsidR="005269D0" w:rsidRPr="00064165">
                              <w:rPr>
                                <w:rStyle w:val="Hyperlink"/>
                                <w:rFonts w:cs="Arial"/>
                                <w:b/>
                                <w:color w:val="FFFFFF" w:themeColor="background1"/>
                                <w:u w:val="none"/>
                                <w:lang w:val="en-BE"/>
                              </w:rPr>
                              <w:t>202</w:t>
                            </w:r>
                            <w:r w:rsidR="000A4DF0" w:rsidRPr="00064165">
                              <w:rPr>
                                <w:rStyle w:val="Hyperlink"/>
                                <w:rFonts w:cs="Arial"/>
                                <w:b/>
                                <w:color w:val="FFFFFF" w:themeColor="background1"/>
                                <w:u w:val="none"/>
                                <w:lang w:val="en-BE"/>
                              </w:rPr>
                              <w:t xml:space="preserve">3 </w:t>
                            </w:r>
                            <w:r w:rsidR="00A51499" w:rsidRPr="00064165">
                              <w:rPr>
                                <w:rStyle w:val="Hyperlink"/>
                                <w:rFonts w:cs="Arial"/>
                                <w:b/>
                                <w:color w:val="FFFFFF" w:themeColor="background1"/>
                                <w:u w:val="none"/>
                                <w:lang w:val="fr-BE"/>
                              </w:rPr>
                              <w:t>A MINUIT</w:t>
                            </w:r>
                          </w:p>
                          <w:p w14:paraId="64ECE0B2" w14:textId="6E74FF01" w:rsidR="00B375E1" w:rsidRDefault="00B375E1" w:rsidP="00FF0F82">
                            <w:pPr>
                              <w:pStyle w:val="Lijstalinea"/>
                              <w:ind w:left="1080" w:hanging="360"/>
                              <w:jc w:val="center"/>
                              <w:rPr>
                                <w:rStyle w:val="Hyperlink"/>
                                <w:rFonts w:cs="Arial"/>
                                <w:b/>
                                <w:color w:val="FFFFFF" w:themeColor="background1"/>
                                <w:u w:val="none"/>
                                <w:lang w:val="fr-BE"/>
                              </w:rPr>
                            </w:pPr>
                          </w:p>
                          <w:p w14:paraId="1967AA40" w14:textId="3E1D4371" w:rsidR="00B375E1" w:rsidRPr="00F3670D" w:rsidRDefault="00B375E1" w:rsidP="00FF0F82">
                            <w:pPr>
                              <w:pStyle w:val="Lijstalinea"/>
                              <w:ind w:left="1080" w:hanging="360"/>
                              <w:jc w:val="center"/>
                              <w:rPr>
                                <w:b/>
                                <w:color w:val="FFFFFF" w:themeColor="background1"/>
                                <w:sz w:val="24"/>
                                <w:lang w:val="fr-BE"/>
                              </w:rPr>
                            </w:pPr>
                            <w:r>
                              <w:rPr>
                                <w:rStyle w:val="Hyperlink"/>
                                <w:rFonts w:cs="Arial"/>
                                <w:b/>
                                <w:color w:val="FFFFFF" w:themeColor="background1"/>
                                <w:u w:val="none"/>
                                <w:lang w:val="fr-BE"/>
                              </w:rPr>
                              <w:t>LES DOSSIERS INCOMPLETS, NON SIGNES ET SANS LES ANNEXES NECESSAIRES NE POURRONT PAS ÊTRE PRIS EN CONSIDERATION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1A91E" id="Rectangle à coins arrondis 27" o:spid="_x0000_s1029" style="position:absolute;margin-left:0;margin-top:60.85pt;width:474.9pt;height:111.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" fillcolor="#7030a0" stroked="f" strokeweight="2pt">
                <v:shadow on="t" color="black" opacity="26214f" origin=".5,-.5" offset="-.74836mm,.74836mm"/>
                <v:textbox inset="0,0,0,0">
                  <w:txbxContent>
                    <w:p w14:paraId="1A216659" w14:textId="7635AD01" w:rsidR="00A51499" w:rsidRPr="00CB2A25" w:rsidRDefault="00884082" w:rsidP="00B375E1">
                      <w:pPr>
                        <w:spacing w:line="360" w:lineRule="auto"/>
                        <w:ind w:left="0" w:right="74"/>
                        <w:jc w:val="center"/>
                        <w:rPr>
                          <w:rStyle w:val="Hyperlink"/>
                          <w:rFonts w:cs="Arial"/>
                          <w:b/>
                          <w:color w:val="FFFFFF" w:themeColor="background1"/>
                          <w:lang w:val="fr-BE"/>
                        </w:rPr>
                      </w:pPr>
                      <w:r w:rsidRPr="00AC69B8">
                        <w:rPr>
                          <w:rFonts w:cs="Arial"/>
                          <w:b/>
                          <w:color w:val="FFFFFF" w:themeColor="background1"/>
                          <w:lang w:val="fr-BE"/>
                        </w:rPr>
                        <w:t>DATE LIMITE D’ENVOI DES CANDIDATURES :</w:t>
                      </w:r>
                    </w:p>
                    <w:p w14:paraId="0E6034CF" w14:textId="768C4D78" w:rsidR="00A51499" w:rsidRDefault="00064165" w:rsidP="00FF0F82">
                      <w:pPr>
                        <w:pStyle w:val="Lijstalinea"/>
                        <w:ind w:left="1080" w:hanging="360"/>
                        <w:jc w:val="center"/>
                        <w:rPr>
                          <w:rStyle w:val="Hyperlink"/>
                          <w:rFonts w:cs="Arial"/>
                          <w:b/>
                          <w:color w:val="FFFFFF" w:themeColor="background1"/>
                          <w:u w:val="none"/>
                          <w:lang w:val="fr-BE"/>
                        </w:rPr>
                      </w:pPr>
                      <w:r w:rsidRPr="00064165">
                        <w:rPr>
                          <w:rStyle w:val="Hyperlink"/>
                          <w:rFonts w:cs="Arial"/>
                          <w:b/>
                          <w:color w:val="FFFFFF" w:themeColor="background1"/>
                          <w:u w:val="none"/>
                          <w:lang w:val="en-BE"/>
                        </w:rPr>
                        <w:t>31</w:t>
                      </w:r>
                      <w:r w:rsidR="00C84653" w:rsidRPr="00064165">
                        <w:rPr>
                          <w:rStyle w:val="Hyperlink"/>
                          <w:rFonts w:cs="Arial"/>
                          <w:b/>
                          <w:color w:val="FFFFFF" w:themeColor="background1"/>
                          <w:u w:val="none"/>
                        </w:rPr>
                        <w:t>/</w:t>
                      </w:r>
                      <w:r w:rsidRPr="00064165">
                        <w:rPr>
                          <w:rStyle w:val="Hyperlink"/>
                          <w:rFonts w:cs="Arial"/>
                          <w:b/>
                          <w:color w:val="FFFFFF" w:themeColor="background1"/>
                          <w:u w:val="none"/>
                          <w:lang w:val="en-BE"/>
                        </w:rPr>
                        <w:t>05</w:t>
                      </w:r>
                      <w:r w:rsidR="00C84653" w:rsidRPr="00064165">
                        <w:rPr>
                          <w:rStyle w:val="Hyperlink"/>
                          <w:rFonts w:cs="Arial"/>
                          <w:b/>
                          <w:color w:val="FFFFFF" w:themeColor="background1"/>
                          <w:u w:val="none"/>
                        </w:rPr>
                        <w:t>/</w:t>
                      </w:r>
                      <w:r w:rsidR="005269D0" w:rsidRPr="00064165">
                        <w:rPr>
                          <w:rStyle w:val="Hyperlink"/>
                          <w:rFonts w:cs="Arial"/>
                          <w:b/>
                          <w:color w:val="FFFFFF" w:themeColor="background1"/>
                          <w:u w:val="none"/>
                          <w:lang w:val="en-BE"/>
                        </w:rPr>
                        <w:t>202</w:t>
                      </w:r>
                      <w:r w:rsidR="000A4DF0" w:rsidRPr="00064165">
                        <w:rPr>
                          <w:rStyle w:val="Hyperlink"/>
                          <w:rFonts w:cs="Arial"/>
                          <w:b/>
                          <w:color w:val="FFFFFF" w:themeColor="background1"/>
                          <w:u w:val="none"/>
                          <w:lang w:val="en-BE"/>
                        </w:rPr>
                        <w:t xml:space="preserve">3 </w:t>
                      </w:r>
                      <w:r w:rsidR="00A51499" w:rsidRPr="00064165">
                        <w:rPr>
                          <w:rStyle w:val="Hyperlink"/>
                          <w:rFonts w:cs="Arial"/>
                          <w:b/>
                          <w:color w:val="FFFFFF" w:themeColor="background1"/>
                          <w:u w:val="none"/>
                          <w:lang w:val="fr-BE"/>
                        </w:rPr>
                        <w:t>A MINUIT</w:t>
                      </w:r>
                    </w:p>
                    <w:p w14:paraId="64ECE0B2" w14:textId="6E74FF01" w:rsidR="00B375E1" w:rsidRDefault="00B375E1" w:rsidP="00FF0F82">
                      <w:pPr>
                        <w:pStyle w:val="Lijstalinea"/>
                        <w:ind w:left="1080" w:hanging="360"/>
                        <w:jc w:val="center"/>
                        <w:rPr>
                          <w:rStyle w:val="Hyperlink"/>
                          <w:rFonts w:cs="Arial"/>
                          <w:b/>
                          <w:color w:val="FFFFFF" w:themeColor="background1"/>
                          <w:u w:val="none"/>
                          <w:lang w:val="fr-BE"/>
                        </w:rPr>
                      </w:pPr>
                    </w:p>
                    <w:p w14:paraId="1967AA40" w14:textId="3E1D4371" w:rsidR="00B375E1" w:rsidRPr="00F3670D" w:rsidRDefault="00B375E1" w:rsidP="00FF0F82">
                      <w:pPr>
                        <w:pStyle w:val="Lijstalinea"/>
                        <w:ind w:left="1080" w:hanging="360"/>
                        <w:jc w:val="center"/>
                        <w:rPr>
                          <w:b/>
                          <w:color w:val="FFFFFF" w:themeColor="background1"/>
                          <w:sz w:val="24"/>
                          <w:lang w:val="fr-BE"/>
                        </w:rPr>
                      </w:pPr>
                      <w:r>
                        <w:rPr>
                          <w:rStyle w:val="Hyperlink"/>
                          <w:rFonts w:cs="Arial"/>
                          <w:b/>
                          <w:color w:val="FFFFFF" w:themeColor="background1"/>
                          <w:u w:val="none"/>
                          <w:lang w:val="fr-BE"/>
                        </w:rPr>
                        <w:t>LES DOSSIERS INCOMPLETS, NON SIGNES ET SANS LES ANNEXES NECESSAIRES NE POURRONT PAS ÊTRE PRIS EN CONSIDERATION</w:t>
                      </w:r>
                    </w:p>
                  </w:txbxContent>
                </v:textbox>
                <w10:wrap anchorx="margin"/>
              </v:roundrect>
            </w:pict>
          </mc:Fallback>
        </mc:AlternateContent>
      </w:r>
      <w:r w:rsidR="00210498" w:rsidRPr="009C5530">
        <w:rPr>
          <w:b/>
          <w:sz w:val="28"/>
        </w:rPr>
        <w:br w:type="page"/>
      </w:r>
    </w:p>
    <w:p w14:paraId="7563EDF3" w14:textId="77777777" w:rsidR="00A03688" w:rsidRPr="00B93052" w:rsidRDefault="00B00F4E" w:rsidP="00B93052">
      <w:pPr>
        <w:pStyle w:val="PartieTitres"/>
        <w:pBdr>
          <w:bottom w:val="none" w:sz="0" w:space="0" w:color="auto"/>
        </w:pBdr>
        <w:spacing w:after="240"/>
        <w:rPr>
          <w:color w:val="7030A0"/>
        </w:rPr>
      </w:pPr>
      <w:r w:rsidRPr="00B93052">
        <w:rPr>
          <w:color w:val="7030A0"/>
        </w:rPr>
        <w:lastRenderedPageBreak/>
        <w:t>PARTIE I : IDENTIFICATION DU PORTEUR DE PROJET</w:t>
      </w:r>
    </w:p>
    <w:p w14:paraId="15AC6EBA" w14:textId="7AFF6367" w:rsidR="00A3775B" w:rsidRPr="009C5530" w:rsidRDefault="000025C9" w:rsidP="000025C9">
      <w:pPr>
        <w:pStyle w:val="TitrePartieI"/>
        <w:numPr>
          <w:ilvl w:val="0"/>
          <w:numId w:val="0"/>
        </w:numPr>
        <w:ind w:firstLine="708"/>
        <w:rPr>
          <w:sz w:val="18"/>
          <w:szCs w:val="18"/>
        </w:rPr>
      </w:pPr>
      <w:r>
        <w:t xml:space="preserve">1.1 </w:t>
      </w:r>
      <w:r w:rsidR="00E6479E" w:rsidRPr="009C5530">
        <w:t>C</w:t>
      </w:r>
      <w:r w:rsidR="00A3775B" w:rsidRPr="009C5530">
        <w:t>oordonnées</w:t>
      </w:r>
      <w:r w:rsidR="00E6479E" w:rsidRPr="009C5530">
        <w:rPr>
          <w:b w:val="0"/>
        </w:rPr>
        <w:t xml:space="preserve"> </w:t>
      </w:r>
      <w:r w:rsidR="00E6479E" w:rsidRPr="009C5530">
        <w:t>du</w:t>
      </w:r>
      <w:r w:rsidR="00E6479E" w:rsidRPr="009C5530">
        <w:rPr>
          <w:b w:val="0"/>
        </w:rPr>
        <w:t xml:space="preserve"> </w:t>
      </w:r>
      <w:r w:rsidR="00B00F4E" w:rsidRPr="009C5530">
        <w:t>porteur de projet</w:t>
      </w:r>
      <w:r w:rsidR="00E6479E" w:rsidRPr="009C5530">
        <w:rPr>
          <w:b w:val="0"/>
        </w:rPr>
        <w:t> </w:t>
      </w:r>
    </w:p>
    <w:p w14:paraId="6F370E0A" w14:textId="2E22879A" w:rsidR="00B93052" w:rsidRDefault="00B93052" w:rsidP="00A3775B">
      <w:pPr>
        <w:spacing w:before="120"/>
        <w:ind w:left="0"/>
        <w:rPr>
          <w:b/>
          <w:color w:val="auto"/>
        </w:rPr>
      </w:pPr>
    </w:p>
    <w:tbl>
      <w:tblPr>
        <w:tblW w:w="9781" w:type="dxa"/>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99"/>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481"/>
        <w:gridCol w:w="16"/>
        <w:gridCol w:w="465"/>
        <w:gridCol w:w="535"/>
      </w:tblGrid>
      <w:tr w:rsidR="00292642" w:rsidRPr="000F2089" w14:paraId="1665318B" w14:textId="77777777" w:rsidTr="00292642">
        <w:trPr>
          <w:trHeight w:val="445"/>
        </w:trPr>
        <w:tc>
          <w:tcPr>
            <w:tcW w:w="4253" w:type="dxa"/>
            <w:gridSpan w:val="11"/>
            <w:shd w:val="clear" w:color="auto" w:fill="F2F2F2" w:themeFill="background1" w:themeFillShade="F2"/>
            <w:vAlign w:val="center"/>
          </w:tcPr>
          <w:p w14:paraId="7F792556" w14:textId="77777777" w:rsidR="00292642" w:rsidRPr="000F2089" w:rsidRDefault="00292642" w:rsidP="00A51499">
            <w:pPr>
              <w:pStyle w:val="Body"/>
              <w:ind w:left="0" w:right="124"/>
              <w:jc w:val="center"/>
              <w:rPr>
                <w:color w:val="auto"/>
                <w:szCs w:val="20"/>
              </w:rPr>
            </w:pPr>
            <w:bookmarkStart w:id="0" w:name="_Hlk29475675"/>
          </w:p>
          <w:p w14:paraId="659A44DC" w14:textId="77777777" w:rsidR="00292642" w:rsidRDefault="00292642" w:rsidP="00A51499">
            <w:pPr>
              <w:pStyle w:val="Body"/>
              <w:ind w:left="0" w:right="124"/>
              <w:rPr>
                <w:color w:val="auto"/>
                <w:szCs w:val="20"/>
              </w:rPr>
            </w:pPr>
            <w:r w:rsidRPr="000F2089">
              <w:rPr>
                <w:b/>
                <w:color w:val="auto"/>
                <w:szCs w:val="20"/>
              </w:rPr>
              <w:t>Raison sociale</w:t>
            </w:r>
            <w:r w:rsidRPr="000F2089">
              <w:rPr>
                <w:color w:val="auto"/>
                <w:szCs w:val="20"/>
              </w:rPr>
              <w:t xml:space="preserve"> </w:t>
            </w:r>
          </w:p>
          <w:p w14:paraId="6A50860F" w14:textId="77777777" w:rsidR="00292642" w:rsidRPr="000F2089" w:rsidRDefault="00292642" w:rsidP="00A51499">
            <w:pPr>
              <w:pStyle w:val="Body"/>
              <w:ind w:left="0" w:right="124"/>
              <w:rPr>
                <w:color w:val="auto"/>
                <w:szCs w:val="20"/>
              </w:rPr>
            </w:pPr>
          </w:p>
        </w:tc>
        <w:tc>
          <w:tcPr>
            <w:tcW w:w="5528" w:type="dxa"/>
            <w:gridSpan w:val="22"/>
            <w:shd w:val="clear" w:color="auto" w:fill="auto"/>
            <w:vAlign w:val="center"/>
          </w:tcPr>
          <w:p w14:paraId="2E33DAFF" w14:textId="77777777" w:rsidR="00292642" w:rsidRPr="000F2089" w:rsidRDefault="00292642" w:rsidP="00C60C4F">
            <w:pPr>
              <w:pStyle w:val="Body"/>
              <w:ind w:left="180" w:right="124"/>
              <w:rPr>
                <w:color w:val="auto"/>
                <w:szCs w:val="20"/>
              </w:rPr>
            </w:pPr>
          </w:p>
        </w:tc>
      </w:tr>
      <w:bookmarkEnd w:id="0"/>
      <w:tr w:rsidR="00292642" w:rsidRPr="000F2089" w14:paraId="3491072C" w14:textId="77777777" w:rsidTr="00E211DF">
        <w:trPr>
          <w:trHeight w:val="340"/>
        </w:trPr>
        <w:tc>
          <w:tcPr>
            <w:tcW w:w="4253" w:type="dxa"/>
            <w:gridSpan w:val="11"/>
            <w:shd w:val="clear" w:color="auto" w:fill="F2F2F2" w:themeFill="background1" w:themeFillShade="F2"/>
            <w:vAlign w:val="center"/>
          </w:tcPr>
          <w:p w14:paraId="432A7138" w14:textId="77777777" w:rsidR="00292642" w:rsidRPr="000F2089" w:rsidRDefault="00292642" w:rsidP="00A51499">
            <w:pPr>
              <w:pStyle w:val="Body"/>
              <w:ind w:left="0" w:right="124"/>
              <w:jc w:val="center"/>
              <w:rPr>
                <w:color w:val="auto"/>
                <w:szCs w:val="20"/>
                <w:lang w:val="fr-FR"/>
              </w:rPr>
            </w:pPr>
          </w:p>
          <w:p w14:paraId="4E46555F" w14:textId="77777777" w:rsidR="00292642" w:rsidRDefault="00292642" w:rsidP="00A51499">
            <w:pPr>
              <w:pStyle w:val="Body"/>
              <w:ind w:left="0" w:right="124"/>
              <w:rPr>
                <w:color w:val="auto"/>
                <w:szCs w:val="20"/>
              </w:rPr>
            </w:pPr>
            <w:r w:rsidRPr="000F2089">
              <w:rPr>
                <w:b/>
                <w:color w:val="auto"/>
                <w:szCs w:val="20"/>
              </w:rPr>
              <w:t>Statut juridique</w:t>
            </w:r>
            <w:r w:rsidRPr="000F2089">
              <w:rPr>
                <w:color w:val="auto"/>
                <w:szCs w:val="20"/>
              </w:rPr>
              <w:t xml:space="preserve"> </w:t>
            </w:r>
          </w:p>
          <w:p w14:paraId="7B460A28" w14:textId="77777777" w:rsidR="00292642" w:rsidRPr="000F2089" w:rsidRDefault="00292642" w:rsidP="00A51499">
            <w:pPr>
              <w:pStyle w:val="Body"/>
              <w:ind w:left="0" w:right="124"/>
              <w:rPr>
                <w:color w:val="auto"/>
                <w:szCs w:val="20"/>
              </w:rPr>
            </w:pPr>
          </w:p>
        </w:tc>
        <w:tc>
          <w:tcPr>
            <w:tcW w:w="5528" w:type="dxa"/>
            <w:gridSpan w:val="22"/>
            <w:shd w:val="clear" w:color="auto" w:fill="auto"/>
            <w:vAlign w:val="center"/>
          </w:tcPr>
          <w:p w14:paraId="490088E8" w14:textId="77777777" w:rsidR="00292642" w:rsidRPr="000F2089" w:rsidRDefault="00292642" w:rsidP="00C60C4F">
            <w:pPr>
              <w:pStyle w:val="Body"/>
              <w:ind w:left="72" w:right="124"/>
              <w:rPr>
                <w:color w:val="auto"/>
                <w:szCs w:val="20"/>
              </w:rPr>
            </w:pPr>
          </w:p>
        </w:tc>
      </w:tr>
      <w:tr w:rsidR="00292642" w:rsidRPr="000F2089" w14:paraId="05C70C66" w14:textId="77777777" w:rsidTr="00C60C4F">
        <w:trPr>
          <w:trHeight w:val="368"/>
        </w:trPr>
        <w:tc>
          <w:tcPr>
            <w:tcW w:w="4253" w:type="dxa"/>
            <w:gridSpan w:val="11"/>
            <w:shd w:val="clear" w:color="auto" w:fill="F2F2F2" w:themeFill="background1" w:themeFillShade="F2"/>
            <w:vAlign w:val="center"/>
          </w:tcPr>
          <w:p w14:paraId="3ACCE320" w14:textId="0F90BC44" w:rsidR="00292642" w:rsidRPr="00E26B5E" w:rsidRDefault="00292642" w:rsidP="00A51499">
            <w:pPr>
              <w:pStyle w:val="Body"/>
              <w:ind w:left="0" w:right="72"/>
              <w:rPr>
                <w:b/>
                <w:color w:val="auto"/>
                <w:szCs w:val="20"/>
                <w:lang w:val="fr-FR"/>
              </w:rPr>
            </w:pPr>
            <w:r w:rsidRPr="00E26B5E">
              <w:rPr>
                <w:b/>
                <w:color w:val="auto"/>
                <w:szCs w:val="20"/>
                <w:lang w:val="fr-FR"/>
              </w:rPr>
              <w:t xml:space="preserve">Objet social </w:t>
            </w:r>
            <w:r w:rsidR="002866EB">
              <w:rPr>
                <w:b/>
                <w:color w:val="auto"/>
                <w:szCs w:val="20"/>
                <w:lang w:val="fr-FR"/>
              </w:rPr>
              <w:t>(en 5 lignes maximum)</w:t>
            </w:r>
          </w:p>
        </w:tc>
        <w:tc>
          <w:tcPr>
            <w:tcW w:w="5528" w:type="dxa"/>
            <w:gridSpan w:val="22"/>
            <w:shd w:val="clear" w:color="auto" w:fill="auto"/>
            <w:vAlign w:val="center"/>
          </w:tcPr>
          <w:p w14:paraId="787D06DC" w14:textId="77777777" w:rsidR="00292642" w:rsidRDefault="00292642" w:rsidP="00C60C4F">
            <w:pPr>
              <w:pStyle w:val="Body"/>
              <w:ind w:left="0" w:right="124"/>
              <w:rPr>
                <w:color w:val="auto"/>
                <w:szCs w:val="20"/>
                <w:lang w:val="fr-FR"/>
              </w:rPr>
            </w:pPr>
          </w:p>
          <w:p w14:paraId="2BCE122C" w14:textId="77777777" w:rsidR="00BC2433" w:rsidRDefault="00BC2433" w:rsidP="00C60C4F">
            <w:pPr>
              <w:pStyle w:val="Body"/>
              <w:ind w:left="0" w:right="124"/>
              <w:rPr>
                <w:color w:val="auto"/>
                <w:szCs w:val="20"/>
                <w:lang w:val="fr-FR"/>
              </w:rPr>
            </w:pPr>
          </w:p>
          <w:p w14:paraId="46A34728" w14:textId="77777777" w:rsidR="00BC2433" w:rsidRDefault="00BC2433" w:rsidP="00C60C4F">
            <w:pPr>
              <w:pStyle w:val="Body"/>
              <w:ind w:left="0" w:right="124"/>
              <w:rPr>
                <w:color w:val="auto"/>
                <w:szCs w:val="20"/>
                <w:lang w:val="fr-FR"/>
              </w:rPr>
            </w:pPr>
          </w:p>
          <w:p w14:paraId="1E05301B" w14:textId="48134E61" w:rsidR="00BC2433" w:rsidRDefault="00BC2433" w:rsidP="00C60C4F">
            <w:pPr>
              <w:pStyle w:val="Body"/>
              <w:ind w:left="0" w:right="124"/>
              <w:rPr>
                <w:color w:val="auto"/>
                <w:szCs w:val="20"/>
                <w:lang w:val="fr-FR"/>
              </w:rPr>
            </w:pPr>
          </w:p>
          <w:p w14:paraId="27B2BF86" w14:textId="0F6A3AD2" w:rsidR="002866EB" w:rsidRDefault="002866EB" w:rsidP="00C60C4F">
            <w:pPr>
              <w:pStyle w:val="Body"/>
              <w:ind w:left="0" w:right="124"/>
              <w:rPr>
                <w:color w:val="auto"/>
                <w:szCs w:val="20"/>
                <w:lang w:val="fr-FR"/>
              </w:rPr>
            </w:pPr>
          </w:p>
          <w:p w14:paraId="795F342C" w14:textId="77777777" w:rsidR="002866EB" w:rsidRDefault="002866EB" w:rsidP="00C60C4F">
            <w:pPr>
              <w:pStyle w:val="Body"/>
              <w:ind w:left="0" w:right="124"/>
              <w:rPr>
                <w:color w:val="auto"/>
                <w:szCs w:val="20"/>
                <w:lang w:val="fr-FR"/>
              </w:rPr>
            </w:pPr>
          </w:p>
          <w:p w14:paraId="7C5C8E2B" w14:textId="3DDE8E48" w:rsidR="002866EB" w:rsidRPr="00E26B5E" w:rsidRDefault="002866EB" w:rsidP="00C60C4F">
            <w:pPr>
              <w:pStyle w:val="Body"/>
              <w:ind w:left="0" w:right="124"/>
              <w:rPr>
                <w:color w:val="auto"/>
                <w:szCs w:val="20"/>
                <w:lang w:val="fr-FR"/>
              </w:rPr>
            </w:pPr>
          </w:p>
        </w:tc>
      </w:tr>
      <w:tr w:rsidR="005A4CD2" w:rsidRPr="000F2089" w14:paraId="7719BD0E" w14:textId="77777777" w:rsidTr="00C60C4F">
        <w:trPr>
          <w:trHeight w:val="700"/>
        </w:trPr>
        <w:tc>
          <w:tcPr>
            <w:tcW w:w="4253" w:type="dxa"/>
            <w:gridSpan w:val="11"/>
            <w:shd w:val="clear" w:color="auto" w:fill="F2F2F2" w:themeFill="background1" w:themeFillShade="F2"/>
            <w:vAlign w:val="center"/>
          </w:tcPr>
          <w:p w14:paraId="687F1423" w14:textId="77777777" w:rsidR="005A4CD2" w:rsidRDefault="005A4CD2" w:rsidP="00A51499">
            <w:pPr>
              <w:pStyle w:val="Body"/>
              <w:ind w:left="0" w:right="72"/>
              <w:rPr>
                <w:b/>
                <w:color w:val="auto"/>
                <w:szCs w:val="20"/>
                <w:lang w:val="fr-FR"/>
              </w:rPr>
            </w:pPr>
            <w:r>
              <w:rPr>
                <w:b/>
                <w:color w:val="auto"/>
                <w:szCs w:val="20"/>
                <w:lang w:val="fr-FR"/>
              </w:rPr>
              <w:t>Activités de l’organisme</w:t>
            </w:r>
          </w:p>
          <w:p w14:paraId="3D9E8F00" w14:textId="04EFF373" w:rsidR="00375B57" w:rsidRPr="00E26B5E" w:rsidRDefault="00375B57" w:rsidP="00A51499">
            <w:pPr>
              <w:pStyle w:val="Body"/>
              <w:ind w:left="0" w:right="72"/>
              <w:rPr>
                <w:b/>
                <w:color w:val="auto"/>
                <w:szCs w:val="20"/>
                <w:lang w:val="fr-FR"/>
              </w:rPr>
            </w:pPr>
            <w:r>
              <w:rPr>
                <w:b/>
                <w:color w:val="auto"/>
                <w:szCs w:val="20"/>
                <w:lang w:val="fr-FR"/>
              </w:rPr>
              <w:t>(en 5 lignes maximum)</w:t>
            </w:r>
          </w:p>
        </w:tc>
        <w:tc>
          <w:tcPr>
            <w:tcW w:w="5528" w:type="dxa"/>
            <w:gridSpan w:val="22"/>
            <w:shd w:val="clear" w:color="auto" w:fill="auto"/>
            <w:vAlign w:val="center"/>
          </w:tcPr>
          <w:p w14:paraId="5510D232" w14:textId="045B3EF3" w:rsidR="005A4CD2" w:rsidRDefault="005A4CD2" w:rsidP="00375B57">
            <w:pPr>
              <w:pStyle w:val="Body"/>
              <w:ind w:left="72" w:right="124"/>
              <w:rPr>
                <w:color w:val="auto"/>
                <w:szCs w:val="20"/>
                <w:lang w:val="fr-FR"/>
              </w:rPr>
            </w:pPr>
          </w:p>
          <w:p w14:paraId="3B8A9E49" w14:textId="77777777" w:rsidR="00375B57" w:rsidRDefault="00375B57" w:rsidP="00375B57">
            <w:pPr>
              <w:pStyle w:val="Body"/>
              <w:ind w:left="72" w:right="124"/>
              <w:rPr>
                <w:color w:val="auto"/>
                <w:szCs w:val="20"/>
                <w:lang w:val="fr-FR"/>
              </w:rPr>
            </w:pPr>
          </w:p>
          <w:p w14:paraId="5A80695E" w14:textId="77777777" w:rsidR="00C87EE2" w:rsidRDefault="00C87EE2" w:rsidP="00375B57">
            <w:pPr>
              <w:pStyle w:val="Body"/>
              <w:ind w:left="72" w:right="124"/>
              <w:rPr>
                <w:color w:val="auto"/>
                <w:szCs w:val="20"/>
                <w:lang w:val="fr-FR"/>
              </w:rPr>
            </w:pPr>
          </w:p>
          <w:p w14:paraId="5142BFCB" w14:textId="77777777" w:rsidR="00C87EE2" w:rsidRDefault="00C87EE2" w:rsidP="00375B57">
            <w:pPr>
              <w:pStyle w:val="Body"/>
              <w:ind w:left="0" w:right="124"/>
              <w:rPr>
                <w:color w:val="auto"/>
                <w:szCs w:val="20"/>
                <w:lang w:val="fr-FR"/>
              </w:rPr>
            </w:pPr>
          </w:p>
          <w:p w14:paraId="06E0BF5B" w14:textId="370EE3B7" w:rsidR="00C87EE2" w:rsidRDefault="00C87EE2" w:rsidP="00375B57">
            <w:pPr>
              <w:pStyle w:val="Body"/>
              <w:ind w:left="72" w:right="124"/>
              <w:rPr>
                <w:color w:val="auto"/>
                <w:szCs w:val="20"/>
                <w:lang w:val="fr-FR"/>
              </w:rPr>
            </w:pPr>
          </w:p>
        </w:tc>
      </w:tr>
      <w:tr w:rsidR="00292642" w:rsidRPr="000F2089" w14:paraId="58FBBF14" w14:textId="77777777" w:rsidTr="00E211DF">
        <w:trPr>
          <w:trHeight w:val="340"/>
        </w:trPr>
        <w:tc>
          <w:tcPr>
            <w:tcW w:w="2030" w:type="dxa"/>
            <w:shd w:val="clear" w:color="auto" w:fill="F2F2F2" w:themeFill="background1" w:themeFillShade="F2"/>
            <w:vAlign w:val="center"/>
          </w:tcPr>
          <w:p w14:paraId="40335370" w14:textId="77777777" w:rsidR="00292642" w:rsidRPr="000F2089" w:rsidRDefault="00292642" w:rsidP="00A51499">
            <w:pPr>
              <w:pStyle w:val="Body"/>
              <w:ind w:left="0" w:right="124"/>
              <w:jc w:val="both"/>
              <w:rPr>
                <w:b/>
                <w:color w:val="auto"/>
                <w:szCs w:val="20"/>
              </w:rPr>
            </w:pPr>
            <w:r w:rsidRPr="000F2089">
              <w:rPr>
                <w:b/>
                <w:color w:val="auto"/>
                <w:szCs w:val="20"/>
              </w:rPr>
              <w:t>N° d’entreprise</w:t>
            </w:r>
          </w:p>
        </w:tc>
        <w:tc>
          <w:tcPr>
            <w:tcW w:w="447" w:type="dxa"/>
            <w:shd w:val="clear" w:color="auto" w:fill="auto"/>
            <w:vAlign w:val="center"/>
          </w:tcPr>
          <w:p w14:paraId="0C14B3E0" w14:textId="077E0D2B" w:rsidR="00292642" w:rsidRPr="000F2089" w:rsidRDefault="00641456" w:rsidP="00A51499">
            <w:pPr>
              <w:pStyle w:val="Body"/>
              <w:ind w:left="0" w:right="72"/>
              <w:jc w:val="center"/>
              <w:rPr>
                <w:color w:val="auto"/>
                <w:szCs w:val="20"/>
              </w:rPr>
            </w:pPr>
            <w:r>
              <w:rPr>
                <w:color w:val="auto"/>
                <w:szCs w:val="20"/>
              </w:rPr>
              <w:t>0</w:t>
            </w:r>
          </w:p>
        </w:tc>
        <w:tc>
          <w:tcPr>
            <w:tcW w:w="434" w:type="dxa"/>
            <w:gridSpan w:val="2"/>
            <w:shd w:val="clear" w:color="auto" w:fill="auto"/>
            <w:vAlign w:val="center"/>
          </w:tcPr>
          <w:p w14:paraId="11455718" w14:textId="77777777" w:rsidR="00292642" w:rsidRPr="000F2089" w:rsidRDefault="00292642" w:rsidP="00A51499">
            <w:pPr>
              <w:pStyle w:val="Body"/>
              <w:ind w:left="0" w:right="72"/>
              <w:jc w:val="center"/>
              <w:rPr>
                <w:color w:val="auto"/>
                <w:szCs w:val="20"/>
              </w:rPr>
            </w:pPr>
          </w:p>
        </w:tc>
        <w:tc>
          <w:tcPr>
            <w:tcW w:w="443" w:type="dxa"/>
            <w:gridSpan w:val="2"/>
            <w:shd w:val="clear" w:color="auto" w:fill="auto"/>
            <w:vAlign w:val="center"/>
          </w:tcPr>
          <w:p w14:paraId="2C2AE878" w14:textId="77777777" w:rsidR="00292642" w:rsidRPr="000F2089" w:rsidRDefault="00292642" w:rsidP="00A51499">
            <w:pPr>
              <w:pStyle w:val="Body"/>
              <w:ind w:left="0" w:right="72"/>
              <w:jc w:val="center"/>
              <w:rPr>
                <w:color w:val="auto"/>
                <w:szCs w:val="20"/>
              </w:rPr>
            </w:pPr>
          </w:p>
        </w:tc>
        <w:tc>
          <w:tcPr>
            <w:tcW w:w="445" w:type="dxa"/>
            <w:gridSpan w:val="3"/>
            <w:shd w:val="clear" w:color="auto" w:fill="auto"/>
            <w:vAlign w:val="center"/>
          </w:tcPr>
          <w:p w14:paraId="052518A4" w14:textId="77777777" w:rsidR="00292642" w:rsidRPr="000F2089" w:rsidRDefault="00292642" w:rsidP="00A51499">
            <w:pPr>
              <w:pStyle w:val="Body"/>
              <w:ind w:left="0" w:right="72"/>
              <w:jc w:val="center"/>
              <w:rPr>
                <w:color w:val="auto"/>
                <w:szCs w:val="20"/>
              </w:rPr>
            </w:pPr>
          </w:p>
        </w:tc>
        <w:tc>
          <w:tcPr>
            <w:tcW w:w="454" w:type="dxa"/>
            <w:gridSpan w:val="2"/>
            <w:shd w:val="clear" w:color="auto" w:fill="auto"/>
            <w:vAlign w:val="center"/>
          </w:tcPr>
          <w:p w14:paraId="7B2F0545" w14:textId="77777777" w:rsidR="00292642" w:rsidRPr="000F2089" w:rsidRDefault="00292642" w:rsidP="00A51499">
            <w:pPr>
              <w:pStyle w:val="Body"/>
              <w:ind w:left="0" w:right="72"/>
              <w:jc w:val="center"/>
              <w:rPr>
                <w:color w:val="auto"/>
                <w:szCs w:val="20"/>
              </w:rPr>
            </w:pPr>
          </w:p>
        </w:tc>
        <w:tc>
          <w:tcPr>
            <w:tcW w:w="447" w:type="dxa"/>
            <w:gridSpan w:val="3"/>
            <w:shd w:val="clear" w:color="auto" w:fill="auto"/>
            <w:vAlign w:val="center"/>
          </w:tcPr>
          <w:p w14:paraId="55EA2306" w14:textId="77777777" w:rsidR="00292642" w:rsidRPr="000F2089" w:rsidRDefault="00292642" w:rsidP="00A51499">
            <w:pPr>
              <w:pStyle w:val="Body"/>
              <w:ind w:left="0" w:right="72"/>
              <w:jc w:val="center"/>
              <w:rPr>
                <w:color w:val="auto"/>
                <w:szCs w:val="20"/>
              </w:rPr>
            </w:pPr>
          </w:p>
        </w:tc>
        <w:tc>
          <w:tcPr>
            <w:tcW w:w="432" w:type="dxa"/>
            <w:gridSpan w:val="2"/>
            <w:shd w:val="clear" w:color="auto" w:fill="auto"/>
            <w:vAlign w:val="center"/>
          </w:tcPr>
          <w:p w14:paraId="124E79DE" w14:textId="77777777" w:rsidR="00292642" w:rsidRPr="000F2089" w:rsidRDefault="00292642" w:rsidP="00A51499">
            <w:pPr>
              <w:pStyle w:val="Body"/>
              <w:ind w:left="0" w:right="72"/>
              <w:jc w:val="center"/>
              <w:rPr>
                <w:color w:val="auto"/>
                <w:szCs w:val="20"/>
              </w:rPr>
            </w:pPr>
          </w:p>
        </w:tc>
        <w:tc>
          <w:tcPr>
            <w:tcW w:w="414" w:type="dxa"/>
            <w:gridSpan w:val="2"/>
            <w:shd w:val="clear" w:color="auto" w:fill="auto"/>
            <w:vAlign w:val="center"/>
          </w:tcPr>
          <w:p w14:paraId="67A60792" w14:textId="77777777" w:rsidR="00292642" w:rsidRPr="000F2089" w:rsidRDefault="00292642" w:rsidP="00A51499">
            <w:pPr>
              <w:pStyle w:val="Body"/>
              <w:ind w:left="0" w:right="72"/>
              <w:jc w:val="center"/>
              <w:rPr>
                <w:color w:val="auto"/>
                <w:szCs w:val="20"/>
              </w:rPr>
            </w:pPr>
          </w:p>
        </w:tc>
        <w:tc>
          <w:tcPr>
            <w:tcW w:w="464" w:type="dxa"/>
            <w:gridSpan w:val="2"/>
            <w:shd w:val="clear" w:color="auto" w:fill="auto"/>
            <w:vAlign w:val="center"/>
          </w:tcPr>
          <w:p w14:paraId="677D68A5" w14:textId="77777777" w:rsidR="00292642" w:rsidRPr="000F2089" w:rsidRDefault="00292642" w:rsidP="00A51499">
            <w:pPr>
              <w:pStyle w:val="Body"/>
              <w:ind w:left="0" w:right="72"/>
              <w:jc w:val="center"/>
              <w:rPr>
                <w:color w:val="auto"/>
                <w:szCs w:val="20"/>
              </w:rPr>
            </w:pPr>
          </w:p>
        </w:tc>
        <w:tc>
          <w:tcPr>
            <w:tcW w:w="463" w:type="dxa"/>
            <w:gridSpan w:val="3"/>
            <w:shd w:val="clear" w:color="auto" w:fill="auto"/>
            <w:vAlign w:val="center"/>
          </w:tcPr>
          <w:p w14:paraId="51245E67" w14:textId="77777777" w:rsidR="00292642" w:rsidRPr="000F2089" w:rsidRDefault="00292642" w:rsidP="00A51499">
            <w:pPr>
              <w:pStyle w:val="Body"/>
              <w:ind w:left="0" w:right="72"/>
              <w:jc w:val="center"/>
              <w:rPr>
                <w:color w:val="auto"/>
                <w:szCs w:val="20"/>
              </w:rPr>
            </w:pPr>
          </w:p>
        </w:tc>
        <w:tc>
          <w:tcPr>
            <w:tcW w:w="3308" w:type="dxa"/>
            <w:gridSpan w:val="10"/>
            <w:shd w:val="clear" w:color="auto" w:fill="F2F2F2" w:themeFill="background1" w:themeFillShade="F2"/>
            <w:vAlign w:val="center"/>
          </w:tcPr>
          <w:p w14:paraId="7B4674CC" w14:textId="77777777" w:rsidR="00292642" w:rsidRPr="000F2089" w:rsidRDefault="00292642" w:rsidP="00A51499">
            <w:pPr>
              <w:pStyle w:val="Body"/>
              <w:ind w:left="72" w:right="124"/>
              <w:jc w:val="center"/>
              <w:rPr>
                <w:color w:val="auto"/>
                <w:szCs w:val="20"/>
              </w:rPr>
            </w:pPr>
          </w:p>
        </w:tc>
      </w:tr>
      <w:tr w:rsidR="00292642" w:rsidRPr="000F2089" w14:paraId="6963111E" w14:textId="77777777" w:rsidTr="00E211DF">
        <w:trPr>
          <w:trHeight w:val="340"/>
        </w:trPr>
        <w:tc>
          <w:tcPr>
            <w:tcW w:w="2030" w:type="dxa"/>
            <w:shd w:val="clear" w:color="auto" w:fill="F2F2F2" w:themeFill="background1" w:themeFillShade="F2"/>
            <w:vAlign w:val="center"/>
          </w:tcPr>
          <w:p w14:paraId="4CDE3D9A" w14:textId="77777777" w:rsidR="00292642" w:rsidRPr="000F2089" w:rsidRDefault="00292642" w:rsidP="00A51499">
            <w:pPr>
              <w:pStyle w:val="Body"/>
              <w:ind w:left="0" w:right="124"/>
              <w:rPr>
                <w:rFonts w:ascii="Wingdings" w:hAnsi="Wingdings"/>
                <w:b/>
                <w:color w:val="auto"/>
                <w:szCs w:val="20"/>
              </w:rPr>
            </w:pPr>
            <w:r w:rsidRPr="000F2089">
              <w:rPr>
                <w:b/>
                <w:color w:val="auto"/>
                <w:szCs w:val="20"/>
              </w:rPr>
              <w:t>Assujetti TVA ?</w:t>
            </w:r>
          </w:p>
        </w:tc>
        <w:tc>
          <w:tcPr>
            <w:tcW w:w="7751" w:type="dxa"/>
            <w:gridSpan w:val="32"/>
            <w:shd w:val="clear" w:color="auto" w:fill="auto"/>
            <w:vAlign w:val="center"/>
          </w:tcPr>
          <w:p w14:paraId="11A259A6" w14:textId="27953123" w:rsidR="00292642" w:rsidRPr="00292642" w:rsidRDefault="00064165" w:rsidP="00292642">
            <w:pPr>
              <w:ind w:hanging="574"/>
              <w:rPr>
                <w:rFonts w:eastAsia="Verdana" w:cs="Arial"/>
                <w:bdr w:val="nil"/>
                <w:lang w:val="fr-BE"/>
              </w:rPr>
            </w:pPr>
            <w:sdt>
              <w:sdtPr>
                <w:rPr>
                  <w:rFonts w:eastAsia="Verdana" w:cs="Arial"/>
                  <w:sz w:val="24"/>
                  <w:szCs w:val="24"/>
                  <w:bdr w:val="nil"/>
                  <w:lang w:val="fr-BE"/>
                </w:rPr>
                <w:id w:val="-586310679"/>
                <w14:checkbox>
                  <w14:checked w14:val="0"/>
                  <w14:checkedState w14:val="2612" w14:font="MS Gothic"/>
                  <w14:uncheckedState w14:val="2610" w14:font="MS Gothic"/>
                </w14:checkbox>
              </w:sdtPr>
              <w:sdtEndPr/>
              <w:sdtContent>
                <w:r w:rsidR="008D670D" w:rsidRPr="002866EB">
                  <w:rPr>
                    <w:rFonts w:ascii="MS Gothic" w:eastAsia="MS Gothic" w:hAnsi="MS Gothic" w:cs="Arial" w:hint="eastAsia"/>
                    <w:sz w:val="24"/>
                    <w:szCs w:val="24"/>
                    <w:bdr w:val="nil"/>
                    <w:lang w:val="fr-BE"/>
                  </w:rPr>
                  <w:t>☐</w:t>
                </w:r>
              </w:sdtContent>
            </w:sdt>
            <w:r w:rsidR="00292642" w:rsidRPr="00292642">
              <w:rPr>
                <w:rFonts w:eastAsia="Verdana" w:cs="Arial"/>
                <w:bdr w:val="nil"/>
                <w:lang w:val="fr-BE"/>
              </w:rPr>
              <w:t xml:space="preserve">  Le porteur de projet n'est pas assujetti à la TVA.</w:t>
            </w:r>
          </w:p>
          <w:p w14:paraId="38555074" w14:textId="2AAB9973" w:rsidR="00292642" w:rsidRPr="00292642" w:rsidRDefault="00064165" w:rsidP="00292642">
            <w:pPr>
              <w:ind w:left="277"/>
              <w:rPr>
                <w:rFonts w:eastAsia="Verdana" w:cs="Arial"/>
                <w:bdr w:val="nil"/>
                <w:lang w:val="fr-BE"/>
              </w:rPr>
            </w:pPr>
            <w:sdt>
              <w:sdtPr>
                <w:rPr>
                  <w:rFonts w:eastAsia="Verdana" w:cs="Arial"/>
                  <w:sz w:val="24"/>
                  <w:szCs w:val="24"/>
                  <w:bdr w:val="nil"/>
                  <w:lang w:val="fr-BE"/>
                </w:rPr>
                <w:id w:val="-779110715"/>
                <w14:checkbox>
                  <w14:checked w14:val="0"/>
                  <w14:checkedState w14:val="2612" w14:font="MS Gothic"/>
                  <w14:uncheckedState w14:val="2610" w14:font="MS Gothic"/>
                </w14:checkbox>
              </w:sdtPr>
              <w:sdtEndPr/>
              <w:sdtContent>
                <w:r w:rsidR="008D670D" w:rsidRPr="002866EB">
                  <w:rPr>
                    <w:rFonts w:ascii="MS Gothic" w:eastAsia="MS Gothic" w:hAnsi="MS Gothic" w:cs="Arial" w:hint="eastAsia"/>
                    <w:sz w:val="24"/>
                    <w:szCs w:val="24"/>
                    <w:bdr w:val="nil"/>
                    <w:lang w:val="fr-BE"/>
                  </w:rPr>
                  <w:t>☐</w:t>
                </w:r>
              </w:sdtContent>
            </w:sdt>
            <w:r w:rsidR="00292642" w:rsidRPr="00292642">
              <w:rPr>
                <w:rFonts w:eastAsia="Verdana" w:cs="Arial"/>
                <w:bdr w:val="nil"/>
                <w:lang w:val="fr-BE"/>
              </w:rPr>
              <w:t xml:space="preserve">  Le porteur de projet est assujetti à la TVA pour toutes les activités.</w:t>
            </w:r>
          </w:p>
          <w:p w14:paraId="419E43F9" w14:textId="1006CF53" w:rsidR="00292642" w:rsidRPr="00292642" w:rsidRDefault="00064165" w:rsidP="00292642">
            <w:pPr>
              <w:ind w:left="277" w:hanging="7"/>
              <w:rPr>
                <w:rFonts w:eastAsia="Verdana" w:cs="Arial"/>
                <w:bdr w:val="nil"/>
                <w:lang w:val="fr-BE"/>
              </w:rPr>
            </w:pPr>
            <w:sdt>
              <w:sdtPr>
                <w:rPr>
                  <w:rFonts w:eastAsia="Verdana" w:cs="Arial"/>
                  <w:sz w:val="24"/>
                  <w:szCs w:val="24"/>
                  <w:bdr w:val="nil"/>
                  <w:lang w:val="fr-BE"/>
                </w:rPr>
                <w:id w:val="614876889"/>
                <w14:checkbox>
                  <w14:checked w14:val="0"/>
                  <w14:checkedState w14:val="2612" w14:font="MS Gothic"/>
                  <w14:uncheckedState w14:val="2610" w14:font="MS Gothic"/>
                </w14:checkbox>
              </w:sdtPr>
              <w:sdtEndPr/>
              <w:sdtContent>
                <w:r w:rsidR="002866EB" w:rsidRPr="002866EB">
                  <w:rPr>
                    <w:rFonts w:ascii="MS Gothic" w:eastAsia="MS Gothic" w:hAnsi="MS Gothic" w:cs="Arial" w:hint="eastAsia"/>
                    <w:sz w:val="24"/>
                    <w:szCs w:val="24"/>
                    <w:bdr w:val="nil"/>
                    <w:lang w:val="fr-BE"/>
                  </w:rPr>
                  <w:t>☐</w:t>
                </w:r>
              </w:sdtContent>
            </w:sdt>
            <w:r w:rsidR="00292642" w:rsidRPr="00292642">
              <w:rPr>
                <w:rFonts w:eastAsia="Verdana" w:cs="Arial"/>
                <w:bdr w:val="nil"/>
                <w:lang w:val="fr-BE"/>
              </w:rPr>
              <w:t xml:space="preserve">  Le porteur de projet est assujetti partiellement à la TVA.</w:t>
            </w:r>
          </w:p>
          <w:p w14:paraId="643F78EF" w14:textId="571FD3FD" w:rsidR="00292642" w:rsidRDefault="00292642" w:rsidP="00292642">
            <w:pPr>
              <w:ind w:left="277" w:hanging="7"/>
              <w:rPr>
                <w:rFonts w:eastAsia="Verdana" w:cs="Arial"/>
                <w:bdr w:val="nil"/>
                <w:lang w:val="fr-BE"/>
              </w:rPr>
            </w:pPr>
            <w:r>
              <w:rPr>
                <w:rFonts w:eastAsia="Verdana" w:cs="Arial"/>
                <w:bdr w:val="nil"/>
                <w:lang w:val="fr-BE"/>
              </w:rPr>
              <w:t xml:space="preserve">     </w:t>
            </w:r>
            <w:r w:rsidRPr="00292642">
              <w:rPr>
                <w:rFonts w:eastAsia="Verdana" w:cs="Arial"/>
                <w:bdr w:val="nil"/>
                <w:lang w:val="fr-BE"/>
              </w:rPr>
              <w:t>Décrivez brièvement :</w:t>
            </w:r>
          </w:p>
          <w:p w14:paraId="7B1486D8" w14:textId="77777777" w:rsidR="00292642" w:rsidRPr="00292642" w:rsidRDefault="00292642" w:rsidP="00292642">
            <w:pPr>
              <w:ind w:left="277" w:hanging="7"/>
              <w:rPr>
                <w:rFonts w:eastAsia="Verdana" w:cs="Arial"/>
                <w:bdr w:val="nil"/>
                <w:lang w:val="fr-BE"/>
              </w:rPr>
            </w:pPr>
          </w:p>
          <w:p w14:paraId="05B0C430" w14:textId="706C9BCF" w:rsidR="00292642" w:rsidRPr="00292642" w:rsidRDefault="00292642" w:rsidP="00292642">
            <w:pPr>
              <w:pStyle w:val="Body"/>
              <w:ind w:left="72" w:right="124"/>
              <w:rPr>
                <w:rFonts w:eastAsia="Verdana"/>
                <w:bCs w:val="0"/>
                <w:color w:val="000000"/>
                <w:sz w:val="16"/>
                <w:szCs w:val="16"/>
                <w:bdr w:val="nil"/>
              </w:rPr>
            </w:pPr>
          </w:p>
        </w:tc>
      </w:tr>
      <w:tr w:rsidR="00292642" w:rsidRPr="000F2089" w14:paraId="4B3034DC" w14:textId="77777777" w:rsidTr="00E211DF">
        <w:trPr>
          <w:trHeight w:val="340"/>
        </w:trPr>
        <w:tc>
          <w:tcPr>
            <w:tcW w:w="2030" w:type="dxa"/>
            <w:shd w:val="clear" w:color="auto" w:fill="F2F2F2" w:themeFill="background1" w:themeFillShade="F2"/>
            <w:vAlign w:val="center"/>
          </w:tcPr>
          <w:p w14:paraId="72A9987C" w14:textId="77777777" w:rsidR="00292642" w:rsidRPr="000F2089" w:rsidRDefault="00292642" w:rsidP="00A51499">
            <w:pPr>
              <w:pStyle w:val="Body"/>
              <w:ind w:left="0" w:right="124"/>
              <w:rPr>
                <w:b/>
                <w:color w:val="auto"/>
                <w:szCs w:val="20"/>
              </w:rPr>
            </w:pPr>
            <w:r w:rsidRPr="000F2089">
              <w:rPr>
                <w:b/>
                <w:color w:val="auto"/>
                <w:szCs w:val="20"/>
              </w:rPr>
              <w:t>Date de constitution</w:t>
            </w:r>
          </w:p>
        </w:tc>
        <w:tc>
          <w:tcPr>
            <w:tcW w:w="7751" w:type="dxa"/>
            <w:gridSpan w:val="32"/>
            <w:shd w:val="clear" w:color="auto" w:fill="auto"/>
            <w:vAlign w:val="center"/>
          </w:tcPr>
          <w:p w14:paraId="6F4BD4D0" w14:textId="77777777" w:rsidR="00292642" w:rsidRPr="000F2089" w:rsidRDefault="00292642" w:rsidP="00A51499">
            <w:pPr>
              <w:pStyle w:val="Body"/>
              <w:ind w:left="0" w:right="124"/>
              <w:rPr>
                <w:rFonts w:ascii="Wingdings" w:hAnsi="Wingdings"/>
                <w:color w:val="auto"/>
                <w:szCs w:val="20"/>
              </w:rPr>
            </w:pPr>
          </w:p>
        </w:tc>
      </w:tr>
      <w:tr w:rsidR="00292642" w:rsidRPr="000F2089" w14:paraId="0E59D922" w14:textId="77777777" w:rsidTr="00E211DF">
        <w:trPr>
          <w:trHeight w:val="340"/>
        </w:trPr>
        <w:tc>
          <w:tcPr>
            <w:tcW w:w="9781" w:type="dxa"/>
            <w:gridSpan w:val="33"/>
            <w:shd w:val="clear" w:color="auto" w:fill="F2F2F2" w:themeFill="background1" w:themeFillShade="F2"/>
            <w:vAlign w:val="center"/>
          </w:tcPr>
          <w:p w14:paraId="769D5F31" w14:textId="77777777" w:rsidR="00292642" w:rsidRPr="000F2089" w:rsidRDefault="00292642" w:rsidP="00A51499">
            <w:pPr>
              <w:pStyle w:val="Body"/>
              <w:ind w:left="0" w:right="124"/>
              <w:rPr>
                <w:b/>
                <w:color w:val="auto"/>
                <w:szCs w:val="20"/>
              </w:rPr>
            </w:pPr>
            <w:r w:rsidRPr="000F2089">
              <w:rPr>
                <w:b/>
                <w:color w:val="auto"/>
                <w:szCs w:val="20"/>
              </w:rPr>
              <w:t>Sièg</w:t>
            </w:r>
            <w:r>
              <w:rPr>
                <w:b/>
                <w:color w:val="auto"/>
                <w:szCs w:val="20"/>
              </w:rPr>
              <w:t>e social</w:t>
            </w:r>
          </w:p>
        </w:tc>
      </w:tr>
      <w:tr w:rsidR="00292642" w:rsidRPr="000F2089" w14:paraId="0D0610B9" w14:textId="77777777" w:rsidTr="00E211DF">
        <w:trPr>
          <w:trHeight w:val="340"/>
        </w:trPr>
        <w:tc>
          <w:tcPr>
            <w:tcW w:w="2030" w:type="dxa"/>
            <w:shd w:val="clear" w:color="auto" w:fill="F2F2F2" w:themeFill="background1" w:themeFillShade="F2"/>
            <w:vAlign w:val="center"/>
          </w:tcPr>
          <w:p w14:paraId="27EBAA6B" w14:textId="77777777" w:rsidR="00292642" w:rsidRPr="000F2089" w:rsidRDefault="00292642" w:rsidP="00A51499">
            <w:pPr>
              <w:pStyle w:val="Body"/>
              <w:ind w:left="0" w:right="124"/>
              <w:rPr>
                <w:color w:val="auto"/>
                <w:szCs w:val="20"/>
              </w:rPr>
            </w:pPr>
            <w:r w:rsidRPr="000F2089">
              <w:rPr>
                <w:color w:val="auto"/>
                <w:szCs w:val="20"/>
              </w:rPr>
              <w:t>Rue</w:t>
            </w:r>
          </w:p>
        </w:tc>
        <w:tc>
          <w:tcPr>
            <w:tcW w:w="4312" w:type="dxa"/>
            <w:gridSpan w:val="20"/>
            <w:shd w:val="clear" w:color="auto" w:fill="auto"/>
            <w:vAlign w:val="center"/>
          </w:tcPr>
          <w:p w14:paraId="16F5A623" w14:textId="77777777" w:rsidR="00292642" w:rsidRPr="000F2089" w:rsidRDefault="00292642" w:rsidP="00A51499">
            <w:pPr>
              <w:pStyle w:val="Body"/>
              <w:ind w:left="0" w:right="72"/>
              <w:jc w:val="center"/>
              <w:rPr>
                <w:color w:val="auto"/>
                <w:szCs w:val="20"/>
              </w:rPr>
            </w:pPr>
          </w:p>
        </w:tc>
        <w:tc>
          <w:tcPr>
            <w:tcW w:w="733" w:type="dxa"/>
            <w:gridSpan w:val="4"/>
            <w:shd w:val="clear" w:color="auto" w:fill="F2F2F2" w:themeFill="background1" w:themeFillShade="F2"/>
            <w:vAlign w:val="center"/>
          </w:tcPr>
          <w:p w14:paraId="68F34954" w14:textId="77777777" w:rsidR="00292642" w:rsidRPr="000F2089" w:rsidRDefault="00292642" w:rsidP="00A51499">
            <w:pPr>
              <w:pStyle w:val="Body"/>
              <w:ind w:left="72" w:right="124"/>
              <w:jc w:val="center"/>
              <w:rPr>
                <w:color w:val="auto"/>
                <w:szCs w:val="20"/>
              </w:rPr>
            </w:pPr>
            <w:r w:rsidRPr="000F2089">
              <w:rPr>
                <w:color w:val="auto"/>
                <w:szCs w:val="20"/>
              </w:rPr>
              <w:t>N°</w:t>
            </w:r>
          </w:p>
        </w:tc>
        <w:tc>
          <w:tcPr>
            <w:tcW w:w="975" w:type="dxa"/>
            <w:gridSpan w:val="3"/>
            <w:shd w:val="clear" w:color="auto" w:fill="auto"/>
            <w:vAlign w:val="center"/>
          </w:tcPr>
          <w:p w14:paraId="585119B2" w14:textId="77777777" w:rsidR="00292642" w:rsidRPr="000F2089" w:rsidRDefault="00292642" w:rsidP="00A51499">
            <w:pPr>
              <w:pStyle w:val="Body"/>
              <w:ind w:left="26" w:right="0"/>
              <w:jc w:val="center"/>
              <w:rPr>
                <w:color w:val="auto"/>
                <w:szCs w:val="20"/>
              </w:rPr>
            </w:pPr>
          </w:p>
        </w:tc>
        <w:tc>
          <w:tcPr>
            <w:tcW w:w="731" w:type="dxa"/>
            <w:gridSpan w:val="3"/>
            <w:shd w:val="clear" w:color="auto" w:fill="F2F2F2" w:themeFill="background1" w:themeFillShade="F2"/>
            <w:vAlign w:val="center"/>
          </w:tcPr>
          <w:p w14:paraId="3A539702" w14:textId="77777777" w:rsidR="00292642" w:rsidRPr="000F2089" w:rsidRDefault="00292642" w:rsidP="00A51499">
            <w:pPr>
              <w:pStyle w:val="Body"/>
              <w:ind w:left="72" w:right="124"/>
              <w:jc w:val="center"/>
              <w:rPr>
                <w:color w:val="auto"/>
                <w:szCs w:val="20"/>
              </w:rPr>
            </w:pPr>
            <w:r w:rsidRPr="000F2089">
              <w:rPr>
                <w:color w:val="auto"/>
                <w:szCs w:val="20"/>
              </w:rPr>
              <w:t>Bte</w:t>
            </w:r>
          </w:p>
        </w:tc>
        <w:tc>
          <w:tcPr>
            <w:tcW w:w="1000" w:type="dxa"/>
            <w:gridSpan w:val="2"/>
            <w:shd w:val="clear" w:color="auto" w:fill="auto"/>
            <w:vAlign w:val="center"/>
          </w:tcPr>
          <w:p w14:paraId="33D4FD4C" w14:textId="77777777" w:rsidR="00292642" w:rsidRPr="000F2089" w:rsidRDefault="00292642" w:rsidP="00A51499">
            <w:pPr>
              <w:pStyle w:val="Body"/>
              <w:ind w:left="72" w:right="124"/>
              <w:jc w:val="center"/>
              <w:rPr>
                <w:color w:val="auto"/>
                <w:szCs w:val="20"/>
              </w:rPr>
            </w:pPr>
          </w:p>
        </w:tc>
      </w:tr>
      <w:tr w:rsidR="00292642" w:rsidRPr="000F2089" w14:paraId="6E0CEE23" w14:textId="77777777" w:rsidTr="00E211DF">
        <w:trPr>
          <w:trHeight w:val="340"/>
        </w:trPr>
        <w:tc>
          <w:tcPr>
            <w:tcW w:w="2030" w:type="dxa"/>
            <w:shd w:val="clear" w:color="auto" w:fill="F2F2F2" w:themeFill="background1" w:themeFillShade="F2"/>
            <w:vAlign w:val="center"/>
          </w:tcPr>
          <w:p w14:paraId="3CBC40F4" w14:textId="77777777" w:rsidR="00292642" w:rsidRPr="000F2089" w:rsidRDefault="00292642" w:rsidP="00A51499">
            <w:pPr>
              <w:pStyle w:val="Body"/>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1D14AFE0" w14:textId="77777777" w:rsidR="00292642" w:rsidRPr="000F2089" w:rsidRDefault="00292642" w:rsidP="00A51499">
            <w:pPr>
              <w:pStyle w:val="Body"/>
              <w:ind w:left="0" w:right="-22"/>
              <w:jc w:val="center"/>
              <w:rPr>
                <w:color w:val="auto"/>
                <w:szCs w:val="20"/>
              </w:rPr>
            </w:pPr>
          </w:p>
        </w:tc>
        <w:tc>
          <w:tcPr>
            <w:tcW w:w="1129" w:type="dxa"/>
            <w:gridSpan w:val="6"/>
            <w:shd w:val="clear" w:color="auto" w:fill="F2F2F2" w:themeFill="background1" w:themeFillShade="F2"/>
            <w:vAlign w:val="center"/>
          </w:tcPr>
          <w:p w14:paraId="3DABF90B" w14:textId="77777777" w:rsidR="00292642" w:rsidRPr="000F2089" w:rsidRDefault="00292642" w:rsidP="00A51499">
            <w:pPr>
              <w:pStyle w:val="Body"/>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097DFE94" w14:textId="77777777" w:rsidR="00292642" w:rsidRPr="000F2089" w:rsidRDefault="00292642" w:rsidP="00A51499">
            <w:pPr>
              <w:pStyle w:val="Body"/>
              <w:ind w:left="72" w:right="124"/>
              <w:jc w:val="center"/>
              <w:rPr>
                <w:color w:val="auto"/>
                <w:szCs w:val="20"/>
              </w:rPr>
            </w:pPr>
          </w:p>
        </w:tc>
        <w:tc>
          <w:tcPr>
            <w:tcW w:w="733" w:type="dxa"/>
            <w:gridSpan w:val="4"/>
            <w:shd w:val="clear" w:color="auto" w:fill="F2F2F2" w:themeFill="background1" w:themeFillShade="F2"/>
            <w:vAlign w:val="center"/>
          </w:tcPr>
          <w:p w14:paraId="419C369A" w14:textId="77777777" w:rsidR="00292642" w:rsidRPr="000F2089" w:rsidRDefault="00292642" w:rsidP="00A51499">
            <w:pPr>
              <w:pStyle w:val="Body"/>
              <w:ind w:left="72" w:right="0"/>
              <w:jc w:val="center"/>
              <w:rPr>
                <w:color w:val="auto"/>
                <w:szCs w:val="20"/>
              </w:rPr>
            </w:pPr>
            <w:r w:rsidRPr="000F2089">
              <w:rPr>
                <w:color w:val="auto"/>
                <w:szCs w:val="20"/>
              </w:rPr>
              <w:t>Pays</w:t>
            </w:r>
          </w:p>
        </w:tc>
        <w:tc>
          <w:tcPr>
            <w:tcW w:w="2706" w:type="dxa"/>
            <w:gridSpan w:val="8"/>
            <w:shd w:val="clear" w:color="auto" w:fill="auto"/>
            <w:vAlign w:val="center"/>
          </w:tcPr>
          <w:p w14:paraId="20E78CB0" w14:textId="77777777" w:rsidR="00292642" w:rsidRPr="000F2089" w:rsidRDefault="00292642" w:rsidP="00A51499">
            <w:pPr>
              <w:pStyle w:val="Body"/>
              <w:ind w:left="72" w:right="124"/>
              <w:jc w:val="center"/>
              <w:rPr>
                <w:color w:val="auto"/>
                <w:szCs w:val="20"/>
              </w:rPr>
            </w:pPr>
          </w:p>
        </w:tc>
      </w:tr>
      <w:tr w:rsidR="00292642" w:rsidRPr="000F2089" w14:paraId="2A26C109" w14:textId="77777777" w:rsidTr="00E211DF">
        <w:trPr>
          <w:trHeight w:val="340"/>
        </w:trPr>
        <w:tc>
          <w:tcPr>
            <w:tcW w:w="9781" w:type="dxa"/>
            <w:gridSpan w:val="33"/>
            <w:shd w:val="clear" w:color="auto" w:fill="F2F2F2" w:themeFill="background1" w:themeFillShade="F2"/>
            <w:vAlign w:val="center"/>
          </w:tcPr>
          <w:p w14:paraId="0118A962" w14:textId="77777777" w:rsidR="00292642" w:rsidRPr="000F2089" w:rsidRDefault="00292642" w:rsidP="00A51499">
            <w:pPr>
              <w:pStyle w:val="Body"/>
              <w:ind w:left="0" w:right="124"/>
              <w:rPr>
                <w:b/>
                <w:color w:val="auto"/>
                <w:szCs w:val="20"/>
              </w:rPr>
            </w:pPr>
            <w:r w:rsidRPr="000F2089">
              <w:rPr>
                <w:b/>
                <w:color w:val="auto"/>
                <w:szCs w:val="20"/>
              </w:rPr>
              <w:t>Sièg</w:t>
            </w:r>
            <w:r>
              <w:rPr>
                <w:b/>
                <w:color w:val="auto"/>
                <w:szCs w:val="20"/>
              </w:rPr>
              <w:t xml:space="preserve">e d’exploitation </w:t>
            </w:r>
          </w:p>
        </w:tc>
      </w:tr>
      <w:tr w:rsidR="00292642" w:rsidRPr="000F2089" w14:paraId="1CC63A51" w14:textId="77777777" w:rsidTr="00E211DF">
        <w:trPr>
          <w:trHeight w:val="340"/>
        </w:trPr>
        <w:tc>
          <w:tcPr>
            <w:tcW w:w="2030" w:type="dxa"/>
            <w:shd w:val="clear" w:color="auto" w:fill="F2F2F2" w:themeFill="background1" w:themeFillShade="F2"/>
            <w:vAlign w:val="center"/>
          </w:tcPr>
          <w:p w14:paraId="2BC84519" w14:textId="77777777" w:rsidR="00292642" w:rsidRPr="000F2089" w:rsidRDefault="00292642" w:rsidP="00A51499">
            <w:pPr>
              <w:pStyle w:val="Body"/>
              <w:ind w:left="0" w:right="124"/>
              <w:rPr>
                <w:color w:val="auto"/>
                <w:szCs w:val="20"/>
              </w:rPr>
            </w:pPr>
            <w:r w:rsidRPr="000F2089">
              <w:rPr>
                <w:color w:val="auto"/>
                <w:szCs w:val="20"/>
              </w:rPr>
              <w:t>Rue</w:t>
            </w:r>
          </w:p>
        </w:tc>
        <w:tc>
          <w:tcPr>
            <w:tcW w:w="4312" w:type="dxa"/>
            <w:gridSpan w:val="20"/>
            <w:shd w:val="clear" w:color="auto" w:fill="auto"/>
            <w:vAlign w:val="center"/>
          </w:tcPr>
          <w:p w14:paraId="3D0F925B" w14:textId="77777777" w:rsidR="00292642" w:rsidRPr="000F2089" w:rsidRDefault="00292642" w:rsidP="00A51499">
            <w:pPr>
              <w:pStyle w:val="Body"/>
              <w:ind w:left="0" w:right="72"/>
              <w:jc w:val="center"/>
              <w:rPr>
                <w:color w:val="auto"/>
                <w:szCs w:val="20"/>
              </w:rPr>
            </w:pPr>
          </w:p>
        </w:tc>
        <w:tc>
          <w:tcPr>
            <w:tcW w:w="733" w:type="dxa"/>
            <w:gridSpan w:val="4"/>
            <w:shd w:val="clear" w:color="auto" w:fill="F2F2F2" w:themeFill="background1" w:themeFillShade="F2"/>
            <w:vAlign w:val="center"/>
          </w:tcPr>
          <w:p w14:paraId="196E8D15" w14:textId="77777777" w:rsidR="00292642" w:rsidRPr="000F2089" w:rsidRDefault="00292642" w:rsidP="00A51499">
            <w:pPr>
              <w:pStyle w:val="Body"/>
              <w:ind w:left="72" w:right="124"/>
              <w:jc w:val="center"/>
              <w:rPr>
                <w:color w:val="auto"/>
                <w:szCs w:val="20"/>
              </w:rPr>
            </w:pPr>
            <w:r w:rsidRPr="000F2089">
              <w:rPr>
                <w:color w:val="auto"/>
                <w:szCs w:val="20"/>
              </w:rPr>
              <w:t>N°</w:t>
            </w:r>
          </w:p>
        </w:tc>
        <w:tc>
          <w:tcPr>
            <w:tcW w:w="975" w:type="dxa"/>
            <w:gridSpan w:val="3"/>
            <w:shd w:val="clear" w:color="auto" w:fill="auto"/>
            <w:vAlign w:val="center"/>
          </w:tcPr>
          <w:p w14:paraId="41271C85" w14:textId="77777777" w:rsidR="00292642" w:rsidRPr="000F2089" w:rsidRDefault="00292642" w:rsidP="00A51499">
            <w:pPr>
              <w:pStyle w:val="Body"/>
              <w:ind w:left="26" w:right="0"/>
              <w:jc w:val="center"/>
              <w:rPr>
                <w:color w:val="auto"/>
                <w:szCs w:val="20"/>
              </w:rPr>
            </w:pPr>
          </w:p>
        </w:tc>
        <w:tc>
          <w:tcPr>
            <w:tcW w:w="731" w:type="dxa"/>
            <w:gridSpan w:val="3"/>
            <w:shd w:val="clear" w:color="auto" w:fill="F2F2F2" w:themeFill="background1" w:themeFillShade="F2"/>
            <w:vAlign w:val="center"/>
          </w:tcPr>
          <w:p w14:paraId="147DF582" w14:textId="77777777" w:rsidR="00292642" w:rsidRPr="000F2089" w:rsidRDefault="00292642" w:rsidP="00A51499">
            <w:pPr>
              <w:pStyle w:val="Body"/>
              <w:ind w:left="72" w:right="124"/>
              <w:jc w:val="center"/>
              <w:rPr>
                <w:color w:val="auto"/>
                <w:szCs w:val="20"/>
              </w:rPr>
            </w:pPr>
            <w:r w:rsidRPr="000F2089">
              <w:rPr>
                <w:color w:val="auto"/>
                <w:szCs w:val="20"/>
              </w:rPr>
              <w:t>Bte</w:t>
            </w:r>
          </w:p>
        </w:tc>
        <w:tc>
          <w:tcPr>
            <w:tcW w:w="1000" w:type="dxa"/>
            <w:gridSpan w:val="2"/>
            <w:shd w:val="clear" w:color="auto" w:fill="auto"/>
            <w:vAlign w:val="center"/>
          </w:tcPr>
          <w:p w14:paraId="3F4031E0" w14:textId="77777777" w:rsidR="00292642" w:rsidRPr="000F2089" w:rsidRDefault="00292642" w:rsidP="00A51499">
            <w:pPr>
              <w:pStyle w:val="Body"/>
              <w:ind w:left="72" w:right="124"/>
              <w:jc w:val="center"/>
              <w:rPr>
                <w:color w:val="auto"/>
                <w:szCs w:val="20"/>
              </w:rPr>
            </w:pPr>
          </w:p>
        </w:tc>
      </w:tr>
      <w:tr w:rsidR="00292642" w:rsidRPr="000F2089" w14:paraId="08638423" w14:textId="77777777" w:rsidTr="00E211DF">
        <w:trPr>
          <w:trHeight w:val="340"/>
        </w:trPr>
        <w:tc>
          <w:tcPr>
            <w:tcW w:w="2030" w:type="dxa"/>
            <w:shd w:val="clear" w:color="auto" w:fill="F2F2F2" w:themeFill="background1" w:themeFillShade="F2"/>
            <w:vAlign w:val="center"/>
          </w:tcPr>
          <w:p w14:paraId="7BB7E407" w14:textId="77777777" w:rsidR="00292642" w:rsidRPr="000F2089" w:rsidRDefault="00292642" w:rsidP="00A51499">
            <w:pPr>
              <w:pStyle w:val="Body"/>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58B3DFFF" w14:textId="77777777" w:rsidR="00292642" w:rsidRPr="000F2089" w:rsidRDefault="00292642" w:rsidP="00A51499">
            <w:pPr>
              <w:pStyle w:val="Body"/>
              <w:ind w:left="0" w:right="-22"/>
              <w:jc w:val="center"/>
              <w:rPr>
                <w:color w:val="auto"/>
                <w:szCs w:val="20"/>
              </w:rPr>
            </w:pPr>
          </w:p>
        </w:tc>
        <w:tc>
          <w:tcPr>
            <w:tcW w:w="1129" w:type="dxa"/>
            <w:gridSpan w:val="6"/>
            <w:shd w:val="clear" w:color="auto" w:fill="F2F2F2" w:themeFill="background1" w:themeFillShade="F2"/>
            <w:vAlign w:val="center"/>
          </w:tcPr>
          <w:p w14:paraId="07A5126E" w14:textId="77777777" w:rsidR="00292642" w:rsidRPr="000F2089" w:rsidRDefault="00292642" w:rsidP="00A51499">
            <w:pPr>
              <w:pStyle w:val="Body"/>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62C0C2CD" w14:textId="77777777" w:rsidR="00292642" w:rsidRPr="000F2089" w:rsidRDefault="00292642" w:rsidP="00A51499">
            <w:pPr>
              <w:pStyle w:val="Body"/>
              <w:ind w:left="72" w:right="124"/>
              <w:jc w:val="center"/>
              <w:rPr>
                <w:color w:val="auto"/>
                <w:szCs w:val="20"/>
              </w:rPr>
            </w:pPr>
          </w:p>
        </w:tc>
        <w:tc>
          <w:tcPr>
            <w:tcW w:w="733" w:type="dxa"/>
            <w:gridSpan w:val="4"/>
            <w:shd w:val="clear" w:color="auto" w:fill="F2F2F2" w:themeFill="background1" w:themeFillShade="F2"/>
            <w:vAlign w:val="center"/>
          </w:tcPr>
          <w:p w14:paraId="17FE1F32" w14:textId="77777777" w:rsidR="00292642" w:rsidRPr="000F2089" w:rsidRDefault="00292642" w:rsidP="00A51499">
            <w:pPr>
              <w:pStyle w:val="Body"/>
              <w:ind w:left="72" w:right="0"/>
              <w:jc w:val="center"/>
              <w:rPr>
                <w:color w:val="auto"/>
                <w:szCs w:val="20"/>
              </w:rPr>
            </w:pPr>
            <w:r w:rsidRPr="000F2089">
              <w:rPr>
                <w:color w:val="auto"/>
                <w:szCs w:val="20"/>
              </w:rPr>
              <w:t>Pays</w:t>
            </w:r>
          </w:p>
        </w:tc>
        <w:tc>
          <w:tcPr>
            <w:tcW w:w="2706" w:type="dxa"/>
            <w:gridSpan w:val="8"/>
            <w:shd w:val="clear" w:color="auto" w:fill="auto"/>
            <w:vAlign w:val="center"/>
          </w:tcPr>
          <w:p w14:paraId="0AFF8A26" w14:textId="77777777" w:rsidR="00292642" w:rsidRPr="000F2089" w:rsidRDefault="00292642" w:rsidP="00A51499">
            <w:pPr>
              <w:pStyle w:val="Body"/>
              <w:ind w:left="72" w:right="124"/>
              <w:jc w:val="center"/>
              <w:rPr>
                <w:color w:val="auto"/>
                <w:szCs w:val="20"/>
              </w:rPr>
            </w:pPr>
          </w:p>
        </w:tc>
      </w:tr>
      <w:tr w:rsidR="00292642" w:rsidRPr="000F2089" w14:paraId="17A1F791" w14:textId="77777777" w:rsidTr="00E211DF">
        <w:trPr>
          <w:trHeight w:val="340"/>
        </w:trPr>
        <w:tc>
          <w:tcPr>
            <w:tcW w:w="2030" w:type="dxa"/>
            <w:shd w:val="clear" w:color="auto" w:fill="F2F2F2" w:themeFill="background1" w:themeFillShade="F2"/>
            <w:vAlign w:val="center"/>
          </w:tcPr>
          <w:p w14:paraId="6CD0EC42" w14:textId="77777777" w:rsidR="00292642" w:rsidRPr="000F2089" w:rsidRDefault="00292642" w:rsidP="00A51499">
            <w:pPr>
              <w:pStyle w:val="Body"/>
              <w:ind w:left="0" w:right="124"/>
              <w:rPr>
                <w:b/>
                <w:color w:val="auto"/>
                <w:szCs w:val="20"/>
              </w:rPr>
            </w:pPr>
            <w:r w:rsidRPr="000F2089">
              <w:rPr>
                <w:b/>
                <w:color w:val="auto"/>
                <w:szCs w:val="20"/>
              </w:rPr>
              <w:t>Site Web </w:t>
            </w:r>
          </w:p>
        </w:tc>
        <w:tc>
          <w:tcPr>
            <w:tcW w:w="7751" w:type="dxa"/>
            <w:gridSpan w:val="32"/>
            <w:shd w:val="clear" w:color="auto" w:fill="auto"/>
            <w:vAlign w:val="center"/>
          </w:tcPr>
          <w:p w14:paraId="26048D00" w14:textId="77777777" w:rsidR="00292642" w:rsidRPr="000F2089" w:rsidRDefault="00292642" w:rsidP="00A51499">
            <w:pPr>
              <w:pStyle w:val="Body"/>
              <w:ind w:left="0" w:right="124"/>
              <w:rPr>
                <w:b/>
                <w:color w:val="auto"/>
                <w:szCs w:val="20"/>
              </w:rPr>
            </w:pPr>
          </w:p>
        </w:tc>
      </w:tr>
      <w:tr w:rsidR="0075541D" w:rsidRPr="000F2089" w14:paraId="33A5EBFF" w14:textId="77777777" w:rsidTr="00E211DF">
        <w:trPr>
          <w:trHeight w:val="340"/>
        </w:trPr>
        <w:tc>
          <w:tcPr>
            <w:tcW w:w="2030" w:type="dxa"/>
            <w:shd w:val="clear" w:color="auto" w:fill="F2F2F2" w:themeFill="background1" w:themeFillShade="F2"/>
            <w:vAlign w:val="center"/>
          </w:tcPr>
          <w:p w14:paraId="1FCBCA0B" w14:textId="7F96CE4F" w:rsidR="0075541D" w:rsidRPr="000F2089" w:rsidRDefault="0075541D" w:rsidP="00A51499">
            <w:pPr>
              <w:pStyle w:val="Body"/>
              <w:ind w:left="0" w:right="124"/>
              <w:rPr>
                <w:b/>
                <w:color w:val="auto"/>
                <w:szCs w:val="20"/>
              </w:rPr>
            </w:pPr>
            <w:r>
              <w:rPr>
                <w:b/>
                <w:color w:val="auto"/>
                <w:szCs w:val="20"/>
              </w:rPr>
              <w:t>Page Facebook</w:t>
            </w:r>
          </w:p>
        </w:tc>
        <w:tc>
          <w:tcPr>
            <w:tcW w:w="7751" w:type="dxa"/>
            <w:gridSpan w:val="32"/>
            <w:shd w:val="clear" w:color="auto" w:fill="auto"/>
            <w:vAlign w:val="center"/>
          </w:tcPr>
          <w:p w14:paraId="6812C895" w14:textId="77777777" w:rsidR="0075541D" w:rsidRPr="000F2089" w:rsidRDefault="0075541D" w:rsidP="00A51499">
            <w:pPr>
              <w:pStyle w:val="Body"/>
              <w:ind w:left="0" w:right="124"/>
              <w:rPr>
                <w:b/>
                <w:color w:val="auto"/>
                <w:szCs w:val="20"/>
              </w:rPr>
            </w:pPr>
          </w:p>
        </w:tc>
      </w:tr>
      <w:tr w:rsidR="00292642" w:rsidRPr="000F2089" w14:paraId="0148827C" w14:textId="77777777" w:rsidTr="00E211DF">
        <w:trPr>
          <w:trHeight w:val="340"/>
        </w:trPr>
        <w:tc>
          <w:tcPr>
            <w:tcW w:w="9781" w:type="dxa"/>
            <w:gridSpan w:val="33"/>
            <w:shd w:val="clear" w:color="auto" w:fill="F2F2F2" w:themeFill="background1" w:themeFillShade="F2"/>
            <w:vAlign w:val="center"/>
          </w:tcPr>
          <w:p w14:paraId="3BA342DA" w14:textId="77777777" w:rsidR="00292642" w:rsidRPr="000F2089" w:rsidRDefault="00292642" w:rsidP="00A51499">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292642" w:rsidRPr="000F2089" w14:paraId="3E17F9E6" w14:textId="77777777" w:rsidTr="00E211DF">
        <w:trPr>
          <w:trHeight w:val="340"/>
        </w:trPr>
        <w:tc>
          <w:tcPr>
            <w:tcW w:w="2030" w:type="dxa"/>
            <w:shd w:val="clear" w:color="auto" w:fill="F2F2F2" w:themeFill="background1" w:themeFillShade="F2"/>
            <w:vAlign w:val="center"/>
          </w:tcPr>
          <w:p w14:paraId="55C287FE" w14:textId="77777777" w:rsidR="00292642" w:rsidRPr="000F2089" w:rsidRDefault="00292642" w:rsidP="00A51499">
            <w:pPr>
              <w:pStyle w:val="Body"/>
              <w:ind w:left="0" w:right="124"/>
              <w:rPr>
                <w:color w:val="auto"/>
                <w:szCs w:val="20"/>
              </w:rPr>
            </w:pPr>
            <w:r w:rsidRPr="000F2089">
              <w:rPr>
                <w:color w:val="auto"/>
                <w:szCs w:val="20"/>
              </w:rPr>
              <w:t>N° Compte (IBAN)</w:t>
            </w:r>
          </w:p>
        </w:tc>
        <w:tc>
          <w:tcPr>
            <w:tcW w:w="481" w:type="dxa"/>
            <w:gridSpan w:val="2"/>
            <w:shd w:val="clear" w:color="auto" w:fill="auto"/>
            <w:vAlign w:val="center"/>
          </w:tcPr>
          <w:p w14:paraId="22E7F6EA" w14:textId="77777777" w:rsidR="00292642" w:rsidRPr="000F2089" w:rsidRDefault="00292642" w:rsidP="00A51499">
            <w:pPr>
              <w:pStyle w:val="Body"/>
              <w:ind w:left="72" w:right="124"/>
              <w:jc w:val="center"/>
              <w:rPr>
                <w:color w:val="auto"/>
                <w:szCs w:val="20"/>
              </w:rPr>
            </w:pPr>
            <w:r>
              <w:rPr>
                <w:color w:val="auto"/>
                <w:szCs w:val="20"/>
              </w:rPr>
              <w:t>B</w:t>
            </w:r>
          </w:p>
        </w:tc>
        <w:tc>
          <w:tcPr>
            <w:tcW w:w="481" w:type="dxa"/>
            <w:gridSpan w:val="2"/>
            <w:shd w:val="clear" w:color="auto" w:fill="auto"/>
            <w:vAlign w:val="center"/>
          </w:tcPr>
          <w:p w14:paraId="37F83391" w14:textId="77777777" w:rsidR="00292642" w:rsidRPr="000F2089" w:rsidRDefault="00292642" w:rsidP="00A51499">
            <w:pPr>
              <w:pStyle w:val="Body"/>
              <w:ind w:left="72" w:right="124"/>
              <w:jc w:val="center"/>
              <w:rPr>
                <w:color w:val="auto"/>
                <w:szCs w:val="20"/>
              </w:rPr>
            </w:pPr>
            <w:r>
              <w:rPr>
                <w:color w:val="auto"/>
                <w:szCs w:val="20"/>
              </w:rPr>
              <w:t>E</w:t>
            </w:r>
          </w:p>
        </w:tc>
        <w:tc>
          <w:tcPr>
            <w:tcW w:w="481" w:type="dxa"/>
            <w:gridSpan w:val="3"/>
            <w:shd w:val="clear" w:color="auto" w:fill="auto"/>
            <w:vAlign w:val="center"/>
          </w:tcPr>
          <w:p w14:paraId="47DF233B"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56577B4E"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75223640" w14:textId="77777777" w:rsidR="00292642" w:rsidRPr="000F2089" w:rsidRDefault="00292642" w:rsidP="00A51499">
            <w:pPr>
              <w:pStyle w:val="Body"/>
              <w:ind w:left="72" w:right="124"/>
              <w:jc w:val="center"/>
              <w:rPr>
                <w:color w:val="auto"/>
                <w:szCs w:val="20"/>
              </w:rPr>
            </w:pPr>
          </w:p>
        </w:tc>
        <w:tc>
          <w:tcPr>
            <w:tcW w:w="481" w:type="dxa"/>
            <w:gridSpan w:val="3"/>
            <w:shd w:val="clear" w:color="auto" w:fill="auto"/>
            <w:vAlign w:val="center"/>
          </w:tcPr>
          <w:p w14:paraId="3C882A10"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4EC2888B" w14:textId="77777777" w:rsidR="00292642" w:rsidRPr="000F2089" w:rsidRDefault="00292642" w:rsidP="00A51499">
            <w:pPr>
              <w:pStyle w:val="Body"/>
              <w:ind w:left="72" w:right="124"/>
              <w:jc w:val="center"/>
              <w:rPr>
                <w:color w:val="auto"/>
                <w:szCs w:val="20"/>
              </w:rPr>
            </w:pPr>
          </w:p>
        </w:tc>
        <w:tc>
          <w:tcPr>
            <w:tcW w:w="482" w:type="dxa"/>
            <w:gridSpan w:val="2"/>
            <w:shd w:val="clear" w:color="auto" w:fill="auto"/>
            <w:vAlign w:val="center"/>
          </w:tcPr>
          <w:p w14:paraId="17FD2972" w14:textId="77777777" w:rsidR="00292642" w:rsidRPr="000F2089" w:rsidRDefault="00292642" w:rsidP="00A51499">
            <w:pPr>
              <w:pStyle w:val="Body"/>
              <w:ind w:left="72" w:right="124"/>
              <w:jc w:val="center"/>
              <w:rPr>
                <w:color w:val="auto"/>
                <w:szCs w:val="20"/>
              </w:rPr>
            </w:pPr>
          </w:p>
        </w:tc>
        <w:tc>
          <w:tcPr>
            <w:tcW w:w="481" w:type="dxa"/>
            <w:gridSpan w:val="3"/>
            <w:shd w:val="clear" w:color="auto" w:fill="auto"/>
            <w:vAlign w:val="center"/>
          </w:tcPr>
          <w:p w14:paraId="662BB1EF"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35560E84"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4177BEFC" w14:textId="77777777" w:rsidR="00292642" w:rsidRPr="000F2089" w:rsidRDefault="00292642" w:rsidP="00A51499">
            <w:pPr>
              <w:pStyle w:val="Body"/>
              <w:ind w:left="72" w:right="124"/>
              <w:jc w:val="center"/>
              <w:rPr>
                <w:color w:val="auto"/>
                <w:szCs w:val="20"/>
              </w:rPr>
            </w:pPr>
          </w:p>
        </w:tc>
        <w:tc>
          <w:tcPr>
            <w:tcW w:w="481" w:type="dxa"/>
            <w:shd w:val="clear" w:color="auto" w:fill="auto"/>
            <w:vAlign w:val="center"/>
          </w:tcPr>
          <w:p w14:paraId="29E6AC01"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11616FC4" w14:textId="77777777" w:rsidR="00292642" w:rsidRPr="000F2089" w:rsidRDefault="00292642" w:rsidP="00A51499">
            <w:pPr>
              <w:pStyle w:val="Body"/>
              <w:ind w:left="72" w:right="124"/>
              <w:jc w:val="center"/>
              <w:rPr>
                <w:color w:val="auto"/>
                <w:szCs w:val="20"/>
              </w:rPr>
            </w:pPr>
          </w:p>
        </w:tc>
        <w:tc>
          <w:tcPr>
            <w:tcW w:w="481" w:type="dxa"/>
            <w:shd w:val="clear" w:color="auto" w:fill="auto"/>
            <w:vAlign w:val="center"/>
          </w:tcPr>
          <w:p w14:paraId="62097E07" w14:textId="77777777" w:rsidR="00292642" w:rsidRPr="000F2089" w:rsidRDefault="00292642" w:rsidP="00A51499">
            <w:pPr>
              <w:pStyle w:val="Body"/>
              <w:ind w:left="72" w:right="124"/>
              <w:jc w:val="center"/>
              <w:rPr>
                <w:color w:val="auto"/>
                <w:szCs w:val="20"/>
              </w:rPr>
            </w:pPr>
          </w:p>
        </w:tc>
        <w:tc>
          <w:tcPr>
            <w:tcW w:w="481" w:type="dxa"/>
            <w:gridSpan w:val="2"/>
            <w:shd w:val="clear" w:color="auto" w:fill="auto"/>
            <w:vAlign w:val="center"/>
          </w:tcPr>
          <w:p w14:paraId="2134CBDB" w14:textId="77777777" w:rsidR="00292642" w:rsidRPr="000F2089" w:rsidRDefault="00292642" w:rsidP="00A51499">
            <w:pPr>
              <w:pStyle w:val="Body"/>
              <w:ind w:left="72" w:right="124"/>
              <w:jc w:val="center"/>
              <w:rPr>
                <w:color w:val="auto"/>
                <w:szCs w:val="20"/>
              </w:rPr>
            </w:pPr>
          </w:p>
        </w:tc>
        <w:tc>
          <w:tcPr>
            <w:tcW w:w="535" w:type="dxa"/>
            <w:shd w:val="clear" w:color="auto" w:fill="auto"/>
            <w:vAlign w:val="center"/>
          </w:tcPr>
          <w:p w14:paraId="017D46F6" w14:textId="77777777" w:rsidR="00292642" w:rsidRPr="000F2089" w:rsidRDefault="00292642" w:rsidP="00A51499">
            <w:pPr>
              <w:pStyle w:val="Body"/>
              <w:ind w:left="72" w:right="124"/>
              <w:jc w:val="center"/>
              <w:rPr>
                <w:color w:val="auto"/>
                <w:szCs w:val="20"/>
              </w:rPr>
            </w:pPr>
          </w:p>
        </w:tc>
      </w:tr>
    </w:tbl>
    <w:p w14:paraId="44EE3C25" w14:textId="77777777" w:rsidR="00B93052" w:rsidRPr="009C5530" w:rsidRDefault="00B93052" w:rsidP="00A3775B">
      <w:pPr>
        <w:spacing w:before="120"/>
        <w:ind w:left="0"/>
        <w:rPr>
          <w:b/>
          <w:color w:val="auto"/>
        </w:rPr>
      </w:pPr>
    </w:p>
    <w:p w14:paraId="29DD5BD6" w14:textId="0481141C" w:rsidR="00EE2EAD" w:rsidRPr="009C5530" w:rsidRDefault="00EE2EAD" w:rsidP="00767240">
      <w:pPr>
        <w:pStyle w:val="TitrePartieI"/>
        <w:numPr>
          <w:ilvl w:val="1"/>
          <w:numId w:val="10"/>
        </w:numPr>
      </w:pPr>
      <w:r w:rsidRPr="009C5530">
        <w:t xml:space="preserve">Coordonnées de la personne habilitée à engager juridiquement le </w:t>
      </w:r>
      <w:r w:rsidR="00E4446B" w:rsidRPr="009C5530">
        <w:t>porteur de projet</w:t>
      </w:r>
    </w:p>
    <w:tbl>
      <w:tblPr>
        <w:tblW w:w="9762"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701"/>
        <w:gridCol w:w="3686"/>
        <w:gridCol w:w="49"/>
        <w:gridCol w:w="1652"/>
        <w:gridCol w:w="49"/>
        <w:gridCol w:w="2625"/>
      </w:tblGrid>
      <w:tr w:rsidR="0044749D" w:rsidRPr="009C5530" w14:paraId="7B2334E9" w14:textId="77777777" w:rsidTr="0007549E">
        <w:trPr>
          <w:trHeight w:val="340"/>
          <w:jc w:val="center"/>
        </w:trPr>
        <w:tc>
          <w:tcPr>
            <w:tcW w:w="9762" w:type="dxa"/>
            <w:gridSpan w:val="6"/>
            <w:shd w:val="clear" w:color="auto" w:fill="E2E2E2"/>
            <w:vAlign w:val="center"/>
          </w:tcPr>
          <w:p w14:paraId="19B2CB05" w14:textId="04F0948B" w:rsidR="0044749D" w:rsidRPr="009C5530" w:rsidRDefault="0044749D" w:rsidP="0044749D">
            <w:pPr>
              <w:pStyle w:val="TitrePartieI"/>
              <w:numPr>
                <w:ilvl w:val="0"/>
                <w:numId w:val="0"/>
              </w:numPr>
              <w:ind w:left="357"/>
            </w:pPr>
            <w:bookmarkStart w:id="1" w:name="_Hlk29473636"/>
            <w:r w:rsidRPr="00321FE0">
              <w:rPr>
                <w:rFonts w:eastAsia="Times New Roman" w:cs="Arial"/>
                <w:b w:val="0"/>
                <w:bCs/>
                <w:color w:val="auto"/>
                <w:sz w:val="20"/>
                <w:szCs w:val="20"/>
                <w:lang w:val="fr-BE"/>
              </w:rPr>
              <w:t xml:space="preserve"> M                          </w:t>
            </w:r>
            <w:r w:rsidRPr="00321FE0">
              <w:rPr>
                <w:rFonts w:eastAsia="Times New Roman" w:cs="Arial"/>
                <w:b w:val="0"/>
                <w:bCs/>
                <w:color w:val="auto"/>
                <w:sz w:val="20"/>
                <w:szCs w:val="20"/>
                <w:lang w:val="fr-BE"/>
              </w:rPr>
              <w:t xml:space="preserve">  Mme                               </w:t>
            </w:r>
            <w:r w:rsidRPr="00321FE0">
              <w:rPr>
                <w:rFonts w:eastAsia="Times New Roman" w:cs="Arial"/>
                <w:b w:val="0"/>
                <w:bCs/>
                <w:color w:val="auto"/>
                <w:sz w:val="20"/>
                <w:szCs w:val="20"/>
                <w:lang w:val="fr-BE"/>
              </w:rPr>
              <w:t>  Autre identité de genre</w:t>
            </w:r>
          </w:p>
        </w:tc>
      </w:tr>
      <w:tr w:rsidR="0044749D" w:rsidRPr="009C5530" w14:paraId="222B5DE2" w14:textId="77777777" w:rsidTr="0007549E">
        <w:trPr>
          <w:trHeight w:val="340"/>
          <w:jc w:val="center"/>
        </w:trPr>
        <w:tc>
          <w:tcPr>
            <w:tcW w:w="1701" w:type="dxa"/>
            <w:tcBorders>
              <w:right w:val="nil"/>
            </w:tcBorders>
            <w:shd w:val="clear" w:color="auto" w:fill="E2E2E2"/>
            <w:vAlign w:val="center"/>
          </w:tcPr>
          <w:p w14:paraId="515E2553" w14:textId="6D0488B1" w:rsidR="0044749D" w:rsidRPr="009C5530" w:rsidRDefault="0044749D" w:rsidP="00321FE0">
            <w:pPr>
              <w:pStyle w:val="Body"/>
              <w:ind w:left="0" w:right="-58"/>
              <w:jc w:val="center"/>
              <w:rPr>
                <w:color w:val="auto"/>
                <w:szCs w:val="20"/>
              </w:rPr>
            </w:pPr>
            <w:r w:rsidRPr="009C5530">
              <w:rPr>
                <w:color w:val="auto"/>
                <w:szCs w:val="20"/>
              </w:rPr>
              <w:br w:type="page"/>
              <w:t>Nom</w:t>
            </w:r>
          </w:p>
        </w:tc>
        <w:tc>
          <w:tcPr>
            <w:tcW w:w="3686" w:type="dxa"/>
            <w:shd w:val="clear" w:color="auto" w:fill="auto"/>
            <w:vAlign w:val="center"/>
          </w:tcPr>
          <w:p w14:paraId="23CAB35A" w14:textId="77777777" w:rsidR="0044749D" w:rsidRPr="009C5530" w:rsidRDefault="0044749D" w:rsidP="00F84A81">
            <w:pPr>
              <w:pStyle w:val="Body"/>
              <w:ind w:left="72" w:right="124"/>
              <w:jc w:val="center"/>
              <w:rPr>
                <w:color w:val="auto"/>
                <w:szCs w:val="20"/>
              </w:rPr>
            </w:pPr>
          </w:p>
        </w:tc>
        <w:tc>
          <w:tcPr>
            <w:tcW w:w="1701" w:type="dxa"/>
            <w:gridSpan w:val="2"/>
            <w:shd w:val="clear" w:color="auto" w:fill="E2E2E2"/>
            <w:vAlign w:val="center"/>
          </w:tcPr>
          <w:p w14:paraId="324F4123" w14:textId="77777777" w:rsidR="0044749D" w:rsidRPr="009C5530" w:rsidRDefault="0044749D" w:rsidP="0044749D">
            <w:pPr>
              <w:pStyle w:val="Body"/>
              <w:ind w:left="-112" w:right="-22" w:firstLine="12"/>
              <w:jc w:val="center"/>
              <w:rPr>
                <w:color w:val="auto"/>
                <w:szCs w:val="20"/>
              </w:rPr>
            </w:pPr>
            <w:r w:rsidRPr="009C5530">
              <w:rPr>
                <w:color w:val="auto"/>
                <w:szCs w:val="20"/>
              </w:rPr>
              <w:t>Prénom</w:t>
            </w:r>
          </w:p>
        </w:tc>
        <w:tc>
          <w:tcPr>
            <w:tcW w:w="2674" w:type="dxa"/>
            <w:gridSpan w:val="2"/>
            <w:shd w:val="clear" w:color="auto" w:fill="auto"/>
            <w:vAlign w:val="center"/>
          </w:tcPr>
          <w:p w14:paraId="2582B375" w14:textId="77777777" w:rsidR="0044749D" w:rsidRPr="009C5530" w:rsidRDefault="0044749D" w:rsidP="00F84A81">
            <w:pPr>
              <w:pStyle w:val="Body"/>
              <w:ind w:left="72" w:right="124"/>
              <w:jc w:val="center"/>
              <w:rPr>
                <w:color w:val="auto"/>
                <w:szCs w:val="20"/>
              </w:rPr>
            </w:pPr>
          </w:p>
        </w:tc>
      </w:tr>
      <w:tr w:rsidR="00EE2EAD" w:rsidRPr="009C5530" w14:paraId="663F1B4B" w14:textId="77777777" w:rsidTr="0007549E">
        <w:trPr>
          <w:trHeight w:val="340"/>
          <w:jc w:val="center"/>
        </w:trPr>
        <w:tc>
          <w:tcPr>
            <w:tcW w:w="1701" w:type="dxa"/>
            <w:tcBorders>
              <w:top w:val="single" w:sz="6" w:space="0" w:color="999999"/>
              <w:bottom w:val="single" w:sz="6" w:space="0" w:color="999999"/>
            </w:tcBorders>
            <w:shd w:val="clear" w:color="auto" w:fill="E2E2E2"/>
            <w:vAlign w:val="center"/>
          </w:tcPr>
          <w:p w14:paraId="74BD5A6D" w14:textId="77777777" w:rsidR="00EE2EAD" w:rsidRPr="009C5530" w:rsidRDefault="00EE2EAD" w:rsidP="00F84A81">
            <w:pPr>
              <w:pStyle w:val="Body"/>
              <w:ind w:left="72" w:right="124"/>
              <w:jc w:val="center"/>
              <w:rPr>
                <w:color w:val="auto"/>
                <w:szCs w:val="20"/>
              </w:rPr>
            </w:pPr>
            <w:r w:rsidRPr="009C5530">
              <w:rPr>
                <w:color w:val="auto"/>
                <w:szCs w:val="20"/>
              </w:rPr>
              <w:t>Fonction</w:t>
            </w:r>
          </w:p>
        </w:tc>
        <w:tc>
          <w:tcPr>
            <w:tcW w:w="8061" w:type="dxa"/>
            <w:gridSpan w:val="5"/>
            <w:shd w:val="clear" w:color="auto" w:fill="auto"/>
            <w:vAlign w:val="center"/>
          </w:tcPr>
          <w:p w14:paraId="1F42F1B3" w14:textId="77777777" w:rsidR="00EE2EAD" w:rsidRPr="009C5530" w:rsidRDefault="00EE2EAD" w:rsidP="00F84A81">
            <w:pPr>
              <w:pStyle w:val="Body"/>
              <w:ind w:left="72" w:right="124"/>
              <w:jc w:val="center"/>
              <w:rPr>
                <w:color w:val="auto"/>
                <w:szCs w:val="20"/>
              </w:rPr>
            </w:pPr>
          </w:p>
        </w:tc>
      </w:tr>
      <w:tr w:rsidR="00EE2EAD" w:rsidRPr="009C5530" w14:paraId="444CEDB3" w14:textId="77777777" w:rsidTr="0007549E">
        <w:trPr>
          <w:trHeight w:val="340"/>
          <w:jc w:val="center"/>
        </w:trPr>
        <w:tc>
          <w:tcPr>
            <w:tcW w:w="1701" w:type="dxa"/>
            <w:tcBorders>
              <w:top w:val="single" w:sz="6" w:space="0" w:color="999999"/>
              <w:bottom w:val="single" w:sz="6" w:space="0" w:color="999999"/>
            </w:tcBorders>
            <w:shd w:val="clear" w:color="auto" w:fill="E2E2E2"/>
            <w:vAlign w:val="center"/>
          </w:tcPr>
          <w:p w14:paraId="1E070016" w14:textId="6F92D091" w:rsidR="00EE2EAD" w:rsidRPr="009C5530" w:rsidRDefault="00EE2EAD" w:rsidP="00F84A81">
            <w:pPr>
              <w:pStyle w:val="Body"/>
              <w:ind w:left="72" w:right="124"/>
              <w:jc w:val="center"/>
              <w:rPr>
                <w:color w:val="auto"/>
                <w:szCs w:val="20"/>
              </w:rPr>
            </w:pPr>
            <w:r w:rsidRPr="009C5530">
              <w:rPr>
                <w:color w:val="auto"/>
                <w:szCs w:val="20"/>
              </w:rPr>
              <w:t>E</w:t>
            </w:r>
            <w:r w:rsidR="00253124" w:rsidRPr="009C5530">
              <w:rPr>
                <w:color w:val="auto"/>
                <w:szCs w:val="20"/>
              </w:rPr>
              <w:t>-</w:t>
            </w:r>
            <w:r w:rsidRPr="009C5530">
              <w:rPr>
                <w:color w:val="auto"/>
                <w:szCs w:val="20"/>
              </w:rPr>
              <w:t>mail</w:t>
            </w:r>
          </w:p>
        </w:tc>
        <w:tc>
          <w:tcPr>
            <w:tcW w:w="3735" w:type="dxa"/>
            <w:gridSpan w:val="2"/>
            <w:shd w:val="clear" w:color="auto" w:fill="auto"/>
            <w:vAlign w:val="center"/>
          </w:tcPr>
          <w:p w14:paraId="0D9B1ECB" w14:textId="77777777" w:rsidR="00EE2EAD" w:rsidRPr="009C5530" w:rsidRDefault="00EE2EAD" w:rsidP="00F84A81">
            <w:pPr>
              <w:pStyle w:val="Body"/>
              <w:ind w:left="72" w:right="124"/>
              <w:jc w:val="center"/>
              <w:rPr>
                <w:color w:val="auto"/>
                <w:szCs w:val="20"/>
              </w:rPr>
            </w:pPr>
          </w:p>
        </w:tc>
        <w:tc>
          <w:tcPr>
            <w:tcW w:w="1701" w:type="dxa"/>
            <w:gridSpan w:val="2"/>
            <w:shd w:val="clear" w:color="auto" w:fill="E2E2E2"/>
            <w:vAlign w:val="center"/>
          </w:tcPr>
          <w:p w14:paraId="12F8FA36" w14:textId="77777777" w:rsidR="00EE2EAD" w:rsidRPr="009C5530" w:rsidRDefault="00EE2EAD" w:rsidP="00F84A81">
            <w:pPr>
              <w:pStyle w:val="Body"/>
              <w:ind w:left="72" w:right="124"/>
              <w:jc w:val="center"/>
              <w:rPr>
                <w:color w:val="auto"/>
                <w:szCs w:val="20"/>
              </w:rPr>
            </w:pPr>
            <w:r w:rsidRPr="009C5530">
              <w:rPr>
                <w:color w:val="auto"/>
                <w:szCs w:val="20"/>
              </w:rPr>
              <w:t>Téléphone</w:t>
            </w:r>
          </w:p>
        </w:tc>
        <w:tc>
          <w:tcPr>
            <w:tcW w:w="2625" w:type="dxa"/>
            <w:shd w:val="clear" w:color="auto" w:fill="auto"/>
            <w:vAlign w:val="center"/>
          </w:tcPr>
          <w:p w14:paraId="74A3A063" w14:textId="77777777" w:rsidR="00EE2EAD" w:rsidRPr="009C5530" w:rsidRDefault="00EE2EAD" w:rsidP="00F84A81">
            <w:pPr>
              <w:pStyle w:val="Body"/>
              <w:ind w:left="72" w:right="124"/>
              <w:jc w:val="center"/>
              <w:rPr>
                <w:color w:val="auto"/>
                <w:szCs w:val="20"/>
              </w:rPr>
            </w:pPr>
          </w:p>
        </w:tc>
      </w:tr>
      <w:bookmarkEnd w:id="1"/>
    </w:tbl>
    <w:p w14:paraId="56AE2483" w14:textId="77777777" w:rsidR="00AA7728" w:rsidRPr="009C5530" w:rsidRDefault="00AA7728" w:rsidP="00EE2EAD">
      <w:pPr>
        <w:ind w:left="0"/>
        <w:rPr>
          <w:b/>
          <w:color w:val="auto"/>
        </w:rPr>
      </w:pPr>
    </w:p>
    <w:p w14:paraId="71BB951F" w14:textId="6BDAF31E" w:rsidR="00755C14" w:rsidRDefault="00755C14" w:rsidP="00EE2EAD">
      <w:pPr>
        <w:ind w:left="0"/>
        <w:rPr>
          <w:b/>
          <w:color w:val="auto"/>
        </w:rPr>
      </w:pPr>
    </w:p>
    <w:p w14:paraId="58CBC086" w14:textId="77777777" w:rsidR="009428D9" w:rsidRPr="009C5530" w:rsidRDefault="009428D9" w:rsidP="00EE2EAD">
      <w:pPr>
        <w:ind w:left="0"/>
        <w:rPr>
          <w:b/>
          <w:color w:val="auto"/>
        </w:rPr>
      </w:pPr>
    </w:p>
    <w:p w14:paraId="4454B6CE" w14:textId="0761CCDE" w:rsidR="00EE2EAD" w:rsidRPr="009C5530" w:rsidRDefault="00EE2EAD" w:rsidP="00767240">
      <w:pPr>
        <w:pStyle w:val="TitrePartieI"/>
        <w:numPr>
          <w:ilvl w:val="1"/>
          <w:numId w:val="10"/>
        </w:numPr>
      </w:pPr>
      <w:r w:rsidRPr="009C5530">
        <w:t xml:space="preserve">Coordonnées de la personne de contact (si </w:t>
      </w:r>
      <w:r w:rsidR="003960AB" w:rsidRPr="009C5530">
        <w:t>différent du point précédent</w:t>
      </w:r>
      <w:r w:rsidRPr="009C5530">
        <w:t>)</w:t>
      </w:r>
    </w:p>
    <w:tbl>
      <w:tblPr>
        <w:tblW w:w="978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708"/>
        <w:gridCol w:w="3701"/>
        <w:gridCol w:w="49"/>
        <w:gridCol w:w="1659"/>
        <w:gridCol w:w="49"/>
        <w:gridCol w:w="2615"/>
      </w:tblGrid>
      <w:tr w:rsidR="00321FE0" w:rsidRPr="009C5530" w14:paraId="1EBA651C" w14:textId="77777777" w:rsidTr="002B7CCF">
        <w:trPr>
          <w:trHeight w:val="340"/>
          <w:jc w:val="center"/>
        </w:trPr>
        <w:tc>
          <w:tcPr>
            <w:tcW w:w="9742" w:type="dxa"/>
            <w:gridSpan w:val="6"/>
            <w:shd w:val="clear" w:color="auto" w:fill="E2E2E2"/>
            <w:vAlign w:val="center"/>
          </w:tcPr>
          <w:p w14:paraId="0EF316B2" w14:textId="77777777" w:rsidR="00321FE0" w:rsidRPr="009C5530" w:rsidRDefault="00321FE0" w:rsidP="00A51499">
            <w:pPr>
              <w:pStyle w:val="TitrePartieI"/>
              <w:numPr>
                <w:ilvl w:val="0"/>
                <w:numId w:val="0"/>
              </w:numPr>
              <w:ind w:left="357"/>
            </w:pPr>
            <w:r w:rsidRPr="00321FE0">
              <w:rPr>
                <w:rFonts w:eastAsia="Times New Roman" w:cs="Arial"/>
                <w:b w:val="0"/>
                <w:bCs/>
                <w:color w:val="auto"/>
                <w:sz w:val="20"/>
                <w:szCs w:val="20"/>
                <w:lang w:val="fr-BE"/>
              </w:rPr>
              <w:t xml:space="preserve"> M                          </w:t>
            </w:r>
            <w:r w:rsidRPr="00321FE0">
              <w:rPr>
                <w:rFonts w:eastAsia="Times New Roman" w:cs="Arial"/>
                <w:b w:val="0"/>
                <w:bCs/>
                <w:color w:val="auto"/>
                <w:sz w:val="20"/>
                <w:szCs w:val="20"/>
                <w:lang w:val="fr-BE"/>
              </w:rPr>
              <w:t xml:space="preserve">  Mme                               </w:t>
            </w:r>
            <w:r w:rsidRPr="00321FE0">
              <w:rPr>
                <w:rFonts w:eastAsia="Times New Roman" w:cs="Arial"/>
                <w:b w:val="0"/>
                <w:bCs/>
                <w:color w:val="auto"/>
                <w:sz w:val="20"/>
                <w:szCs w:val="20"/>
                <w:lang w:val="fr-BE"/>
              </w:rPr>
              <w:t>  Autre identité de genre</w:t>
            </w:r>
          </w:p>
        </w:tc>
      </w:tr>
      <w:tr w:rsidR="00321FE0" w:rsidRPr="009C5530" w14:paraId="7732AE69" w14:textId="77777777" w:rsidTr="002B7CCF">
        <w:trPr>
          <w:trHeight w:val="340"/>
          <w:jc w:val="center"/>
        </w:trPr>
        <w:tc>
          <w:tcPr>
            <w:tcW w:w="1701" w:type="dxa"/>
            <w:tcBorders>
              <w:right w:val="nil"/>
            </w:tcBorders>
            <w:shd w:val="clear" w:color="auto" w:fill="E2E2E2"/>
            <w:vAlign w:val="center"/>
          </w:tcPr>
          <w:p w14:paraId="6FC5B0B8" w14:textId="77777777" w:rsidR="00321FE0" w:rsidRPr="009C5530" w:rsidRDefault="00321FE0" w:rsidP="00A51499">
            <w:pPr>
              <w:pStyle w:val="Body"/>
              <w:ind w:left="0" w:right="-58"/>
              <w:jc w:val="center"/>
              <w:rPr>
                <w:color w:val="auto"/>
                <w:szCs w:val="20"/>
              </w:rPr>
            </w:pPr>
            <w:r w:rsidRPr="009C5530">
              <w:rPr>
                <w:color w:val="auto"/>
                <w:szCs w:val="20"/>
              </w:rPr>
              <w:br w:type="page"/>
              <w:t>Nom</w:t>
            </w:r>
          </w:p>
        </w:tc>
        <w:tc>
          <w:tcPr>
            <w:tcW w:w="3686" w:type="dxa"/>
            <w:shd w:val="clear" w:color="auto" w:fill="auto"/>
            <w:vAlign w:val="center"/>
          </w:tcPr>
          <w:p w14:paraId="0E1982F9" w14:textId="77777777" w:rsidR="00321FE0" w:rsidRPr="009C5530" w:rsidRDefault="00321FE0" w:rsidP="00A51499">
            <w:pPr>
              <w:pStyle w:val="Body"/>
              <w:ind w:left="72" w:right="124"/>
              <w:jc w:val="center"/>
              <w:rPr>
                <w:color w:val="auto"/>
                <w:szCs w:val="20"/>
              </w:rPr>
            </w:pPr>
          </w:p>
        </w:tc>
        <w:tc>
          <w:tcPr>
            <w:tcW w:w="1701" w:type="dxa"/>
            <w:gridSpan w:val="2"/>
            <w:shd w:val="clear" w:color="auto" w:fill="E2E2E2"/>
            <w:vAlign w:val="center"/>
          </w:tcPr>
          <w:p w14:paraId="03C25550" w14:textId="77777777" w:rsidR="00321FE0" w:rsidRPr="009C5530" w:rsidRDefault="00321FE0" w:rsidP="00A51499">
            <w:pPr>
              <w:pStyle w:val="Body"/>
              <w:ind w:left="-112" w:right="-22" w:firstLine="12"/>
              <w:jc w:val="center"/>
              <w:rPr>
                <w:color w:val="auto"/>
                <w:szCs w:val="20"/>
              </w:rPr>
            </w:pPr>
            <w:r w:rsidRPr="009C5530">
              <w:rPr>
                <w:color w:val="auto"/>
                <w:szCs w:val="20"/>
              </w:rPr>
              <w:t>Prénom</w:t>
            </w:r>
          </w:p>
        </w:tc>
        <w:tc>
          <w:tcPr>
            <w:tcW w:w="2654" w:type="dxa"/>
            <w:gridSpan w:val="2"/>
            <w:shd w:val="clear" w:color="auto" w:fill="auto"/>
            <w:vAlign w:val="center"/>
          </w:tcPr>
          <w:p w14:paraId="514FA325" w14:textId="77777777" w:rsidR="00321FE0" w:rsidRPr="009C5530" w:rsidRDefault="00321FE0" w:rsidP="00A51499">
            <w:pPr>
              <w:pStyle w:val="Body"/>
              <w:ind w:left="72" w:right="124"/>
              <w:jc w:val="center"/>
              <w:rPr>
                <w:color w:val="auto"/>
                <w:szCs w:val="20"/>
              </w:rPr>
            </w:pPr>
          </w:p>
        </w:tc>
      </w:tr>
      <w:tr w:rsidR="00321FE0" w:rsidRPr="009C5530" w14:paraId="01BE5A28" w14:textId="77777777" w:rsidTr="002B7CCF">
        <w:trPr>
          <w:trHeight w:val="340"/>
          <w:jc w:val="center"/>
        </w:trPr>
        <w:tc>
          <w:tcPr>
            <w:tcW w:w="1701" w:type="dxa"/>
            <w:tcBorders>
              <w:top w:val="single" w:sz="6" w:space="0" w:color="999999"/>
              <w:bottom w:val="single" w:sz="6" w:space="0" w:color="999999"/>
            </w:tcBorders>
            <w:shd w:val="clear" w:color="auto" w:fill="E2E2E2"/>
            <w:vAlign w:val="center"/>
          </w:tcPr>
          <w:p w14:paraId="6E59E887" w14:textId="77777777" w:rsidR="00321FE0" w:rsidRPr="009C5530" w:rsidRDefault="00321FE0" w:rsidP="00A51499">
            <w:pPr>
              <w:pStyle w:val="Body"/>
              <w:ind w:left="72" w:right="124"/>
              <w:jc w:val="center"/>
              <w:rPr>
                <w:color w:val="auto"/>
                <w:szCs w:val="20"/>
              </w:rPr>
            </w:pPr>
            <w:r w:rsidRPr="009C5530">
              <w:rPr>
                <w:color w:val="auto"/>
                <w:szCs w:val="20"/>
              </w:rPr>
              <w:t>Fonction</w:t>
            </w:r>
          </w:p>
        </w:tc>
        <w:tc>
          <w:tcPr>
            <w:tcW w:w="8041" w:type="dxa"/>
            <w:gridSpan w:val="5"/>
            <w:shd w:val="clear" w:color="auto" w:fill="auto"/>
            <w:vAlign w:val="center"/>
          </w:tcPr>
          <w:p w14:paraId="0A3A82F3" w14:textId="77777777" w:rsidR="00321FE0" w:rsidRPr="009C5530" w:rsidRDefault="00321FE0" w:rsidP="00A51499">
            <w:pPr>
              <w:pStyle w:val="Body"/>
              <w:ind w:left="72" w:right="124"/>
              <w:jc w:val="center"/>
              <w:rPr>
                <w:color w:val="auto"/>
                <w:szCs w:val="20"/>
              </w:rPr>
            </w:pPr>
          </w:p>
        </w:tc>
      </w:tr>
      <w:tr w:rsidR="00321FE0" w:rsidRPr="009C5530" w14:paraId="346C481F" w14:textId="77777777" w:rsidTr="002B7CCF">
        <w:trPr>
          <w:trHeight w:val="340"/>
          <w:jc w:val="center"/>
        </w:trPr>
        <w:tc>
          <w:tcPr>
            <w:tcW w:w="1701" w:type="dxa"/>
            <w:tcBorders>
              <w:top w:val="single" w:sz="6" w:space="0" w:color="999999"/>
              <w:bottom w:val="single" w:sz="6" w:space="0" w:color="999999"/>
            </w:tcBorders>
            <w:shd w:val="clear" w:color="auto" w:fill="E2E2E2"/>
            <w:vAlign w:val="center"/>
          </w:tcPr>
          <w:p w14:paraId="7E9554A5" w14:textId="77777777" w:rsidR="00321FE0" w:rsidRPr="009C5530" w:rsidRDefault="00321FE0" w:rsidP="00A51499">
            <w:pPr>
              <w:pStyle w:val="Body"/>
              <w:ind w:left="72" w:right="124"/>
              <w:jc w:val="center"/>
              <w:rPr>
                <w:color w:val="auto"/>
                <w:szCs w:val="20"/>
              </w:rPr>
            </w:pPr>
            <w:r w:rsidRPr="009C5530">
              <w:rPr>
                <w:color w:val="auto"/>
                <w:szCs w:val="20"/>
              </w:rPr>
              <w:t>E-mail</w:t>
            </w:r>
          </w:p>
        </w:tc>
        <w:tc>
          <w:tcPr>
            <w:tcW w:w="3735" w:type="dxa"/>
            <w:gridSpan w:val="2"/>
            <w:shd w:val="clear" w:color="auto" w:fill="auto"/>
            <w:vAlign w:val="center"/>
          </w:tcPr>
          <w:p w14:paraId="41DD2CEA" w14:textId="77777777" w:rsidR="00321FE0" w:rsidRPr="009C5530" w:rsidRDefault="00321FE0" w:rsidP="00A51499">
            <w:pPr>
              <w:pStyle w:val="Body"/>
              <w:ind w:left="72" w:right="124"/>
              <w:jc w:val="center"/>
              <w:rPr>
                <w:color w:val="auto"/>
                <w:szCs w:val="20"/>
              </w:rPr>
            </w:pPr>
          </w:p>
        </w:tc>
        <w:tc>
          <w:tcPr>
            <w:tcW w:w="1701" w:type="dxa"/>
            <w:gridSpan w:val="2"/>
            <w:shd w:val="clear" w:color="auto" w:fill="E2E2E2"/>
            <w:vAlign w:val="center"/>
          </w:tcPr>
          <w:p w14:paraId="5D10D7DC" w14:textId="77777777" w:rsidR="00321FE0" w:rsidRPr="009C5530" w:rsidRDefault="00321FE0" w:rsidP="00A51499">
            <w:pPr>
              <w:pStyle w:val="Body"/>
              <w:ind w:left="72" w:right="124"/>
              <w:jc w:val="center"/>
              <w:rPr>
                <w:color w:val="auto"/>
                <w:szCs w:val="20"/>
              </w:rPr>
            </w:pPr>
            <w:r w:rsidRPr="009C5530">
              <w:rPr>
                <w:color w:val="auto"/>
                <w:szCs w:val="20"/>
              </w:rPr>
              <w:t>Téléphone</w:t>
            </w:r>
          </w:p>
        </w:tc>
        <w:tc>
          <w:tcPr>
            <w:tcW w:w="2605" w:type="dxa"/>
            <w:shd w:val="clear" w:color="auto" w:fill="auto"/>
            <w:vAlign w:val="center"/>
          </w:tcPr>
          <w:p w14:paraId="6A35FE5E" w14:textId="77777777" w:rsidR="00321FE0" w:rsidRPr="009C5530" w:rsidRDefault="00321FE0" w:rsidP="00A51499">
            <w:pPr>
              <w:pStyle w:val="Body"/>
              <w:ind w:left="72" w:right="124"/>
              <w:jc w:val="center"/>
              <w:rPr>
                <w:color w:val="auto"/>
                <w:szCs w:val="20"/>
              </w:rPr>
            </w:pPr>
          </w:p>
        </w:tc>
      </w:tr>
    </w:tbl>
    <w:p w14:paraId="4F5DAB40" w14:textId="40B0A746" w:rsidR="00BA0FD7" w:rsidRPr="009C5530" w:rsidRDefault="00BA0FD7">
      <w:pPr>
        <w:widowControl/>
        <w:suppressAutoHyphens w:val="0"/>
        <w:spacing w:after="200" w:line="276" w:lineRule="auto"/>
        <w:ind w:left="0" w:right="0"/>
        <w:jc w:val="left"/>
        <w:rPr>
          <w:b/>
          <w:sz w:val="28"/>
          <w:szCs w:val="28"/>
        </w:rPr>
      </w:pPr>
    </w:p>
    <w:p w14:paraId="428ACF0B" w14:textId="0CDF35DC" w:rsidR="00FF3353" w:rsidRDefault="00FF3353" w:rsidP="00B77429">
      <w:pPr>
        <w:pStyle w:val="PartieTitres"/>
        <w:pBdr>
          <w:bottom w:val="none" w:sz="0" w:space="0" w:color="auto"/>
        </w:pBdr>
        <w:spacing w:after="240"/>
        <w:rPr>
          <w:color w:val="7030A0"/>
        </w:rPr>
      </w:pPr>
      <w:r w:rsidRPr="00B77429">
        <w:rPr>
          <w:color w:val="7030A0"/>
        </w:rPr>
        <w:t xml:space="preserve">PARTIE II : </w:t>
      </w:r>
      <w:r>
        <w:rPr>
          <w:color w:val="7030A0"/>
        </w:rPr>
        <w:t>QUESTIONS PRELIMINAIRES</w:t>
      </w:r>
    </w:p>
    <w:p w14:paraId="51A86943" w14:textId="3C8C69B8" w:rsidR="00D37D39" w:rsidRDefault="006D72D4" w:rsidP="0007549E">
      <w:pPr>
        <w:pStyle w:val="Tiret01"/>
        <w:ind w:left="992" w:hanging="284"/>
        <w:rPr>
          <w:b/>
        </w:rPr>
      </w:pPr>
      <w:r>
        <w:rPr>
          <w:b/>
        </w:rPr>
        <w:t xml:space="preserve">2.1 </w:t>
      </w:r>
      <w:r w:rsidR="00FF3353" w:rsidRPr="006D72D4">
        <w:rPr>
          <w:b/>
        </w:rPr>
        <w:t>Avez-vous lu et accepté</w:t>
      </w:r>
      <w:r w:rsidR="0004205B">
        <w:rPr>
          <w:b/>
        </w:rPr>
        <w:t> ?</w:t>
      </w:r>
    </w:p>
    <w:p w14:paraId="139B5A7C" w14:textId="77777777" w:rsidR="00D37D39" w:rsidRDefault="00D37D39" w:rsidP="006D72D4">
      <w:pPr>
        <w:pStyle w:val="Tiret01"/>
        <w:ind w:left="426" w:hanging="284"/>
        <w:rPr>
          <w:b/>
        </w:rPr>
      </w:pPr>
    </w:p>
    <w:p w14:paraId="3C7CE51D" w14:textId="2C26DEC2" w:rsidR="00FF3353" w:rsidRPr="006D72D4" w:rsidRDefault="00D260D4" w:rsidP="0007549E">
      <w:pPr>
        <w:pStyle w:val="Tiret01"/>
        <w:ind w:left="992" w:firstLine="0"/>
        <w:rPr>
          <w:b/>
        </w:rPr>
      </w:pPr>
      <w:r>
        <w:rPr>
          <w:b/>
        </w:rPr>
        <w:t xml:space="preserve">  </w:t>
      </w:r>
      <w:r w:rsidR="00FF3353" w:rsidRPr="006D72D4">
        <w:rPr>
          <w:b/>
        </w:rPr>
        <w:t>le Cahier I – Règlement et clauses techniques</w:t>
      </w:r>
    </w:p>
    <w:bookmarkStart w:id="2" w:name="_Hlk30146803"/>
    <w:p w14:paraId="098ECDFA" w14:textId="5E2F7FDF" w:rsidR="00FF3353" w:rsidRPr="006E59CE" w:rsidRDefault="00FF3353" w:rsidP="0007549E">
      <w:pPr>
        <w:pStyle w:val="TitrePartie2"/>
        <w:numPr>
          <w:ilvl w:val="0"/>
          <w:numId w:val="0"/>
        </w:numPr>
        <w:ind w:left="1982"/>
        <w:rPr>
          <w:sz w:val="20"/>
          <w:szCs w:val="20"/>
        </w:rPr>
      </w:pPr>
      <w:r w:rsidRPr="00765D92">
        <w:fldChar w:fldCharType="begin">
          <w:ffData>
            <w:name w:val="CaseACocher2"/>
            <w:enabled/>
            <w:calcOnExit w:val="0"/>
            <w:checkBox>
              <w:sizeAuto/>
              <w:default w:val="0"/>
            </w:checkBox>
          </w:ffData>
        </w:fldChar>
      </w:r>
      <w:bookmarkStart w:id="3" w:name="CaseACocher2"/>
      <w:r w:rsidRPr="00765D92">
        <w:instrText xml:space="preserve"> FORMCHECKBOX </w:instrText>
      </w:r>
      <w:r w:rsidR="00064165">
        <w:fldChar w:fldCharType="separate"/>
      </w:r>
      <w:r w:rsidRPr="00765D92">
        <w:fldChar w:fldCharType="end"/>
      </w:r>
      <w:bookmarkEnd w:id="2"/>
      <w:bookmarkEnd w:id="3"/>
      <w:r w:rsidRPr="00765D92">
        <w:t xml:space="preserve"> </w:t>
      </w:r>
      <w:r w:rsidRPr="006E59CE">
        <w:rPr>
          <w:sz w:val="20"/>
          <w:szCs w:val="20"/>
        </w:rPr>
        <w:t>Oui</w:t>
      </w:r>
    </w:p>
    <w:p w14:paraId="77840BFF" w14:textId="313F3379" w:rsidR="00FF3353" w:rsidRDefault="00FF3353" w:rsidP="0007549E">
      <w:pPr>
        <w:pStyle w:val="TitrePartie2"/>
        <w:numPr>
          <w:ilvl w:val="0"/>
          <w:numId w:val="0"/>
        </w:numPr>
        <w:ind w:left="1982"/>
        <w:rPr>
          <w:sz w:val="20"/>
          <w:szCs w:val="20"/>
        </w:rPr>
      </w:pPr>
      <w:r w:rsidRPr="00765D92">
        <w:fldChar w:fldCharType="begin">
          <w:ffData>
            <w:name w:val="CaseACocher3"/>
            <w:enabled/>
            <w:calcOnExit w:val="0"/>
            <w:checkBox>
              <w:sizeAuto/>
              <w:default w:val="0"/>
            </w:checkBox>
          </w:ffData>
        </w:fldChar>
      </w:r>
      <w:bookmarkStart w:id="4" w:name="CaseACocher3"/>
      <w:r w:rsidRPr="00765D92">
        <w:instrText xml:space="preserve"> FORMCHECKBOX </w:instrText>
      </w:r>
      <w:r w:rsidR="00064165">
        <w:fldChar w:fldCharType="separate"/>
      </w:r>
      <w:r w:rsidRPr="00765D92">
        <w:fldChar w:fldCharType="end"/>
      </w:r>
      <w:bookmarkEnd w:id="4"/>
      <w:r w:rsidRPr="006E59CE">
        <w:rPr>
          <w:sz w:val="20"/>
          <w:szCs w:val="20"/>
        </w:rPr>
        <w:t xml:space="preserve"> Non</w:t>
      </w:r>
    </w:p>
    <w:p w14:paraId="2B0BB25C" w14:textId="30F6DCE6" w:rsidR="00D37D39" w:rsidRPr="006D72D4" w:rsidRDefault="00D260D4" w:rsidP="0007549E">
      <w:pPr>
        <w:pStyle w:val="Tiret01"/>
        <w:ind w:left="993" w:firstLine="0"/>
        <w:rPr>
          <w:b/>
        </w:rPr>
      </w:pPr>
      <w:r>
        <w:rPr>
          <w:b/>
        </w:rPr>
        <w:t xml:space="preserve">  </w:t>
      </w:r>
      <w:r w:rsidR="00D37D39" w:rsidRPr="006D72D4">
        <w:rPr>
          <w:b/>
        </w:rPr>
        <w:t>le Cahier II : Clauses administratives et obligations</w:t>
      </w:r>
    </w:p>
    <w:p w14:paraId="28C4B818" w14:textId="77777777" w:rsidR="00D37D39" w:rsidRPr="006E59CE" w:rsidRDefault="00D37D39" w:rsidP="0007549E">
      <w:pPr>
        <w:pStyle w:val="TitrePartie2"/>
        <w:numPr>
          <w:ilvl w:val="0"/>
          <w:numId w:val="0"/>
        </w:numPr>
        <w:ind w:left="1985"/>
        <w:rPr>
          <w:sz w:val="20"/>
          <w:szCs w:val="20"/>
        </w:rPr>
      </w:pPr>
      <w:r w:rsidRPr="00765D92">
        <w:fldChar w:fldCharType="begin">
          <w:ffData>
            <w:name w:val="CaseACocher2"/>
            <w:enabled/>
            <w:calcOnExit w:val="0"/>
            <w:checkBox>
              <w:sizeAuto/>
              <w:default w:val="0"/>
            </w:checkBox>
          </w:ffData>
        </w:fldChar>
      </w:r>
      <w:r w:rsidRPr="00765D92">
        <w:instrText xml:space="preserve"> FORMCHECKBOX </w:instrText>
      </w:r>
      <w:r w:rsidR="00064165">
        <w:fldChar w:fldCharType="separate"/>
      </w:r>
      <w:r w:rsidRPr="00765D92">
        <w:fldChar w:fldCharType="end"/>
      </w:r>
      <w:r w:rsidRPr="00765D92">
        <w:t xml:space="preserve"> </w:t>
      </w:r>
      <w:r w:rsidRPr="006E59CE">
        <w:rPr>
          <w:sz w:val="20"/>
          <w:szCs w:val="20"/>
        </w:rPr>
        <w:t>Oui</w:t>
      </w:r>
    </w:p>
    <w:p w14:paraId="60A674A2" w14:textId="0F99D209" w:rsidR="00D37D39" w:rsidRPr="006E59CE" w:rsidRDefault="00D37D39" w:rsidP="007F2CB1">
      <w:pPr>
        <w:pStyle w:val="TitrePartie2"/>
        <w:numPr>
          <w:ilvl w:val="0"/>
          <w:numId w:val="0"/>
        </w:numPr>
        <w:ind w:left="1985"/>
        <w:rPr>
          <w:sz w:val="20"/>
          <w:szCs w:val="20"/>
        </w:rPr>
      </w:pPr>
      <w:r w:rsidRPr="00765D92">
        <w:fldChar w:fldCharType="begin">
          <w:ffData>
            <w:name w:val="CaseACocher3"/>
            <w:enabled/>
            <w:calcOnExit w:val="0"/>
            <w:checkBox>
              <w:sizeAuto/>
              <w:default w:val="0"/>
            </w:checkBox>
          </w:ffData>
        </w:fldChar>
      </w:r>
      <w:r w:rsidRPr="00765D92">
        <w:instrText xml:space="preserve"> FORMCHECKBOX </w:instrText>
      </w:r>
      <w:r w:rsidR="00064165">
        <w:fldChar w:fldCharType="separate"/>
      </w:r>
      <w:r w:rsidRPr="00765D92">
        <w:fldChar w:fldCharType="end"/>
      </w:r>
      <w:r w:rsidRPr="00765D92">
        <w:t xml:space="preserve"> </w:t>
      </w:r>
      <w:r w:rsidRPr="006E59CE">
        <w:rPr>
          <w:sz w:val="20"/>
          <w:szCs w:val="20"/>
        </w:rPr>
        <w:t>Non</w:t>
      </w:r>
    </w:p>
    <w:p w14:paraId="6A21E4D4" w14:textId="34C71303" w:rsidR="00FF3353" w:rsidRPr="006D72D4" w:rsidRDefault="006D72D4" w:rsidP="0007549E">
      <w:pPr>
        <w:pStyle w:val="Tiret01"/>
        <w:ind w:left="992" w:hanging="284"/>
        <w:rPr>
          <w:b/>
        </w:rPr>
      </w:pPr>
      <w:r>
        <w:rPr>
          <w:b/>
        </w:rPr>
        <w:t xml:space="preserve">2.2 </w:t>
      </w:r>
      <w:r w:rsidR="00FF3353" w:rsidRPr="006D72D4">
        <w:rPr>
          <w:b/>
        </w:rPr>
        <w:t>Le projet sera-t-il réalisé en Région bruxelloise ?</w:t>
      </w:r>
    </w:p>
    <w:p w14:paraId="1E2B1A93" w14:textId="77777777" w:rsidR="00FF3353" w:rsidRPr="006E59CE" w:rsidRDefault="00FF3353" w:rsidP="0007549E">
      <w:pPr>
        <w:pStyle w:val="TitrePartie2"/>
        <w:numPr>
          <w:ilvl w:val="0"/>
          <w:numId w:val="0"/>
        </w:numPr>
        <w:ind w:left="1985" w:firstLine="2"/>
        <w:rPr>
          <w:sz w:val="20"/>
          <w:szCs w:val="20"/>
        </w:rPr>
      </w:pPr>
      <w:r w:rsidRPr="00765D92">
        <w:fldChar w:fldCharType="begin">
          <w:ffData>
            <w:name w:val="CaseACocher2"/>
            <w:enabled/>
            <w:calcOnExit w:val="0"/>
            <w:checkBox>
              <w:sizeAuto/>
              <w:default w:val="0"/>
            </w:checkBox>
          </w:ffData>
        </w:fldChar>
      </w:r>
      <w:r w:rsidRPr="00765D92">
        <w:instrText xml:space="preserve"> FORMCHECKBOX </w:instrText>
      </w:r>
      <w:r w:rsidR="00064165">
        <w:fldChar w:fldCharType="separate"/>
      </w:r>
      <w:r w:rsidRPr="00765D92">
        <w:fldChar w:fldCharType="end"/>
      </w:r>
      <w:r w:rsidRPr="00765D92">
        <w:t xml:space="preserve"> </w:t>
      </w:r>
      <w:r w:rsidRPr="006E59CE">
        <w:rPr>
          <w:sz w:val="20"/>
          <w:szCs w:val="20"/>
        </w:rPr>
        <w:t>Oui</w:t>
      </w:r>
    </w:p>
    <w:p w14:paraId="3C146C32" w14:textId="54311701" w:rsidR="00FF3353" w:rsidRDefault="00FF3353" w:rsidP="0007549E">
      <w:pPr>
        <w:pStyle w:val="TitrePartie2"/>
        <w:numPr>
          <w:ilvl w:val="0"/>
          <w:numId w:val="0"/>
        </w:numPr>
        <w:ind w:left="1985" w:firstLine="2"/>
        <w:rPr>
          <w:sz w:val="20"/>
          <w:szCs w:val="20"/>
        </w:rPr>
      </w:pPr>
      <w:r w:rsidRPr="00765D92">
        <w:fldChar w:fldCharType="begin">
          <w:ffData>
            <w:name w:val="CaseACocher3"/>
            <w:enabled/>
            <w:calcOnExit w:val="0"/>
            <w:checkBox>
              <w:sizeAuto/>
              <w:default w:val="0"/>
            </w:checkBox>
          </w:ffData>
        </w:fldChar>
      </w:r>
      <w:r w:rsidRPr="00765D92">
        <w:instrText xml:space="preserve"> FORMCHECKBOX </w:instrText>
      </w:r>
      <w:r w:rsidR="00064165">
        <w:fldChar w:fldCharType="separate"/>
      </w:r>
      <w:r w:rsidRPr="00765D92">
        <w:fldChar w:fldCharType="end"/>
      </w:r>
      <w:r w:rsidRPr="006E59CE">
        <w:rPr>
          <w:sz w:val="20"/>
          <w:szCs w:val="20"/>
        </w:rPr>
        <w:t xml:space="preserve"> Non</w:t>
      </w:r>
    </w:p>
    <w:p w14:paraId="44FB8489" w14:textId="77777777" w:rsidR="00BC13C8" w:rsidRPr="00DC7C5C" w:rsidRDefault="00BC13C8" w:rsidP="00DC7C5C">
      <w:pPr>
        <w:pStyle w:val="PartieTitres"/>
        <w:pBdr>
          <w:bottom w:val="none" w:sz="0" w:space="0" w:color="auto"/>
        </w:pBdr>
        <w:spacing w:after="0"/>
        <w:rPr>
          <w:color w:val="7030A0"/>
          <w:sz w:val="24"/>
          <w:szCs w:val="24"/>
        </w:rPr>
      </w:pPr>
    </w:p>
    <w:p w14:paraId="3ADB4752" w14:textId="77777777" w:rsidR="00744F13" w:rsidRDefault="00744F13">
      <w:pPr>
        <w:widowControl/>
        <w:suppressAutoHyphens w:val="0"/>
        <w:spacing w:after="200" w:line="276" w:lineRule="auto"/>
        <w:ind w:left="0" w:right="0"/>
        <w:jc w:val="left"/>
        <w:rPr>
          <w:b/>
          <w:color w:val="7030A0"/>
          <w:sz w:val="28"/>
          <w:szCs w:val="28"/>
        </w:rPr>
      </w:pPr>
      <w:r>
        <w:rPr>
          <w:color w:val="7030A0"/>
        </w:rPr>
        <w:br w:type="page"/>
      </w:r>
    </w:p>
    <w:p w14:paraId="0C7A5EA2" w14:textId="799E679F" w:rsidR="003C0913" w:rsidRPr="006856DE" w:rsidRDefault="00B00F4E" w:rsidP="00B77429">
      <w:pPr>
        <w:pStyle w:val="PartieTitres"/>
        <w:pBdr>
          <w:bottom w:val="none" w:sz="0" w:space="0" w:color="auto"/>
        </w:pBdr>
        <w:spacing w:after="240"/>
        <w:rPr>
          <w:color w:val="7030A0"/>
        </w:rPr>
      </w:pPr>
      <w:r w:rsidRPr="00B77429">
        <w:rPr>
          <w:color w:val="7030A0"/>
        </w:rPr>
        <w:lastRenderedPageBreak/>
        <w:t>PARTIE II</w:t>
      </w:r>
      <w:r w:rsidR="006D72D4">
        <w:rPr>
          <w:color w:val="7030A0"/>
        </w:rPr>
        <w:t>I</w:t>
      </w:r>
      <w:r w:rsidRPr="00B77429">
        <w:rPr>
          <w:color w:val="7030A0"/>
        </w:rPr>
        <w:t> </w:t>
      </w:r>
      <w:r w:rsidRPr="006856DE">
        <w:rPr>
          <w:color w:val="7030A0"/>
        </w:rPr>
        <w:t xml:space="preserve">: </w:t>
      </w:r>
      <w:r w:rsidR="00EB0995" w:rsidRPr="006856DE">
        <w:rPr>
          <w:color w:val="7030A0"/>
        </w:rPr>
        <w:t>DESCRIPTION DU</w:t>
      </w:r>
      <w:r w:rsidRPr="006856DE">
        <w:rPr>
          <w:color w:val="7030A0"/>
        </w:rPr>
        <w:t xml:space="preserve"> PROJET</w:t>
      </w:r>
      <w:r w:rsidR="003C0913" w:rsidRPr="006856DE">
        <w:rPr>
          <w:color w:val="7030A0"/>
        </w:rPr>
        <w:t xml:space="preserve"> </w:t>
      </w:r>
    </w:p>
    <w:p w14:paraId="3593A282" w14:textId="77777777" w:rsidR="0036634C" w:rsidRPr="006856DE" w:rsidRDefault="0036634C" w:rsidP="00EC2280">
      <w:pPr>
        <w:ind w:left="360" w:right="-1"/>
        <w:rPr>
          <w:i/>
        </w:rPr>
      </w:pPr>
    </w:p>
    <w:p w14:paraId="346B9CCA" w14:textId="5DD99543" w:rsidR="003C0913" w:rsidRPr="006856DE" w:rsidRDefault="00FF3353" w:rsidP="0007549E">
      <w:pPr>
        <w:pStyle w:val="Tiret01"/>
        <w:ind w:left="926"/>
        <w:rPr>
          <w:b/>
        </w:rPr>
      </w:pPr>
      <w:r w:rsidRPr="006856DE">
        <w:rPr>
          <w:b/>
        </w:rPr>
        <w:t xml:space="preserve">3.1  </w:t>
      </w:r>
      <w:r w:rsidR="003C0913" w:rsidRPr="006856DE">
        <w:rPr>
          <w:b/>
        </w:rPr>
        <w:t xml:space="preserve">Décrivez </w:t>
      </w:r>
      <w:r w:rsidR="003C0913" w:rsidRPr="006856DE">
        <w:rPr>
          <w:b/>
          <w:u w:val="single"/>
        </w:rPr>
        <w:t>le projet passé</w:t>
      </w:r>
      <w:r w:rsidR="003C0913" w:rsidRPr="006856DE">
        <w:rPr>
          <w:b/>
        </w:rPr>
        <w:t xml:space="preserve"> </w:t>
      </w:r>
    </w:p>
    <w:p w14:paraId="7F40073C" w14:textId="7FFC6B18" w:rsidR="003C0913" w:rsidRPr="006856DE" w:rsidRDefault="003C0913" w:rsidP="0007549E">
      <w:pPr>
        <w:pStyle w:val="Tiret01"/>
        <w:ind w:left="926"/>
        <w:rPr>
          <w:b/>
        </w:rPr>
      </w:pPr>
    </w:p>
    <w:tbl>
      <w:tblPr>
        <w:tblW w:w="9781" w:type="dxa"/>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68"/>
        <w:gridCol w:w="3995"/>
        <w:gridCol w:w="3518"/>
      </w:tblGrid>
      <w:tr w:rsidR="000069E4" w:rsidRPr="006856DE" w14:paraId="35F8AE02" w14:textId="77777777" w:rsidTr="00C711AA">
        <w:trPr>
          <w:trHeight w:val="573"/>
        </w:trPr>
        <w:tc>
          <w:tcPr>
            <w:tcW w:w="2268" w:type="dxa"/>
            <w:shd w:val="clear" w:color="auto" w:fill="F2F2F2" w:themeFill="background1" w:themeFillShade="F2"/>
            <w:vAlign w:val="center"/>
          </w:tcPr>
          <w:p w14:paraId="7A93964D" w14:textId="1C7C3130" w:rsidR="000069E4" w:rsidRPr="006856DE" w:rsidRDefault="000069E4" w:rsidP="00C711AA">
            <w:pPr>
              <w:pStyle w:val="Body"/>
              <w:ind w:left="0" w:right="124"/>
              <w:jc w:val="center"/>
              <w:rPr>
                <w:b/>
                <w:bCs w:val="0"/>
                <w:color w:val="auto"/>
                <w:szCs w:val="20"/>
              </w:rPr>
            </w:pPr>
            <w:r w:rsidRPr="006856DE">
              <w:rPr>
                <w:b/>
                <w:bCs w:val="0"/>
                <w:color w:val="auto"/>
                <w:szCs w:val="20"/>
              </w:rPr>
              <w:t>Titre du projet</w:t>
            </w:r>
          </w:p>
        </w:tc>
        <w:tc>
          <w:tcPr>
            <w:tcW w:w="7513" w:type="dxa"/>
            <w:gridSpan w:val="2"/>
            <w:shd w:val="clear" w:color="auto" w:fill="auto"/>
            <w:vAlign w:val="center"/>
          </w:tcPr>
          <w:p w14:paraId="0AFA0E06" w14:textId="77777777" w:rsidR="000069E4" w:rsidRPr="006856DE" w:rsidRDefault="000069E4" w:rsidP="00C711AA">
            <w:pPr>
              <w:pStyle w:val="Body"/>
              <w:ind w:left="180" w:right="124"/>
              <w:jc w:val="center"/>
              <w:rPr>
                <w:color w:val="auto"/>
                <w:szCs w:val="20"/>
              </w:rPr>
            </w:pPr>
          </w:p>
        </w:tc>
      </w:tr>
      <w:tr w:rsidR="003C0913" w:rsidRPr="006856DE" w14:paraId="72F42164" w14:textId="77777777" w:rsidTr="00C711AA">
        <w:trPr>
          <w:trHeight w:val="573"/>
        </w:trPr>
        <w:tc>
          <w:tcPr>
            <w:tcW w:w="2268" w:type="dxa"/>
            <w:shd w:val="clear" w:color="auto" w:fill="F2F2F2" w:themeFill="background1" w:themeFillShade="F2"/>
            <w:vAlign w:val="center"/>
          </w:tcPr>
          <w:p w14:paraId="15F053B9" w14:textId="77777777" w:rsidR="003C0913" w:rsidRPr="006856DE" w:rsidRDefault="003C0913" w:rsidP="00C711AA">
            <w:pPr>
              <w:pStyle w:val="Body"/>
              <w:ind w:left="0" w:right="124"/>
              <w:jc w:val="center"/>
              <w:rPr>
                <w:color w:val="auto"/>
                <w:szCs w:val="20"/>
              </w:rPr>
            </w:pPr>
            <w:bookmarkStart w:id="5" w:name="_Hlk29476130"/>
          </w:p>
          <w:p w14:paraId="3FC89DCC" w14:textId="3AA0565C" w:rsidR="003C0913" w:rsidRPr="006856DE" w:rsidRDefault="000069E4" w:rsidP="000069E4">
            <w:pPr>
              <w:pStyle w:val="Body"/>
              <w:ind w:left="0" w:right="124"/>
              <w:jc w:val="center"/>
              <w:rPr>
                <w:color w:val="auto"/>
                <w:szCs w:val="20"/>
              </w:rPr>
            </w:pPr>
            <w:r w:rsidRPr="006856DE">
              <w:rPr>
                <w:b/>
                <w:color w:val="auto"/>
                <w:szCs w:val="20"/>
              </w:rPr>
              <w:t>Type d</w:t>
            </w:r>
            <w:r w:rsidR="00142306" w:rsidRPr="006856DE">
              <w:rPr>
                <w:b/>
                <w:color w:val="auto"/>
                <w:szCs w:val="20"/>
              </w:rPr>
              <w:t>e</w:t>
            </w:r>
            <w:r w:rsidRPr="006856DE">
              <w:rPr>
                <w:b/>
                <w:color w:val="auto"/>
                <w:szCs w:val="20"/>
              </w:rPr>
              <w:t xml:space="preserve"> projet</w:t>
            </w:r>
          </w:p>
          <w:p w14:paraId="0E5A80CA" w14:textId="77777777" w:rsidR="003C0913" w:rsidRPr="006856DE" w:rsidRDefault="003C0913" w:rsidP="00C711AA">
            <w:pPr>
              <w:pStyle w:val="Body"/>
              <w:ind w:left="0" w:right="124"/>
              <w:rPr>
                <w:color w:val="auto"/>
                <w:szCs w:val="20"/>
              </w:rPr>
            </w:pPr>
          </w:p>
        </w:tc>
        <w:tc>
          <w:tcPr>
            <w:tcW w:w="7513" w:type="dxa"/>
            <w:gridSpan w:val="2"/>
            <w:shd w:val="clear" w:color="auto" w:fill="auto"/>
            <w:vAlign w:val="center"/>
          </w:tcPr>
          <w:p w14:paraId="410B8B84" w14:textId="77777777" w:rsidR="003C0913" w:rsidRPr="006856DE" w:rsidRDefault="003C0913" w:rsidP="00C711AA">
            <w:pPr>
              <w:pStyle w:val="Body"/>
              <w:ind w:left="180" w:right="124"/>
              <w:jc w:val="center"/>
              <w:rPr>
                <w:color w:val="auto"/>
                <w:szCs w:val="20"/>
              </w:rPr>
            </w:pPr>
          </w:p>
        </w:tc>
      </w:tr>
      <w:tr w:rsidR="00142306" w:rsidRPr="006856DE" w14:paraId="5DA83DDA" w14:textId="77777777" w:rsidTr="001C2E1F">
        <w:trPr>
          <w:trHeight w:val="573"/>
        </w:trPr>
        <w:tc>
          <w:tcPr>
            <w:tcW w:w="2268" w:type="dxa"/>
            <w:shd w:val="clear" w:color="auto" w:fill="F2F2F2" w:themeFill="background1" w:themeFillShade="F2"/>
            <w:vAlign w:val="center"/>
          </w:tcPr>
          <w:p w14:paraId="4EBE0E2B" w14:textId="77777777" w:rsidR="00142306" w:rsidRPr="006856DE" w:rsidRDefault="00142306" w:rsidP="001C2E1F">
            <w:pPr>
              <w:pStyle w:val="Body"/>
              <w:ind w:left="0" w:right="124"/>
              <w:jc w:val="center"/>
              <w:rPr>
                <w:color w:val="auto"/>
                <w:szCs w:val="20"/>
              </w:rPr>
            </w:pPr>
          </w:p>
          <w:p w14:paraId="6C326581" w14:textId="58320082" w:rsidR="00142306" w:rsidRPr="006856DE" w:rsidRDefault="00142306" w:rsidP="001C2E1F">
            <w:pPr>
              <w:pStyle w:val="Body"/>
              <w:ind w:left="0" w:right="124"/>
              <w:jc w:val="center"/>
              <w:rPr>
                <w:color w:val="auto"/>
                <w:szCs w:val="20"/>
              </w:rPr>
            </w:pPr>
            <w:r w:rsidRPr="006856DE">
              <w:rPr>
                <w:b/>
                <w:color w:val="auto"/>
                <w:szCs w:val="20"/>
              </w:rPr>
              <w:t>Montant subsidié la ou les années précédentes</w:t>
            </w:r>
            <w:r w:rsidRPr="006856DE">
              <w:rPr>
                <w:rStyle w:val="Voetnootmarkering"/>
                <w:b/>
                <w:color w:val="auto"/>
                <w:szCs w:val="20"/>
              </w:rPr>
              <w:footnoteReference w:id="1"/>
            </w:r>
          </w:p>
          <w:p w14:paraId="646CF68E" w14:textId="77777777" w:rsidR="00142306" w:rsidRPr="006856DE" w:rsidRDefault="00142306" w:rsidP="001C2E1F">
            <w:pPr>
              <w:pStyle w:val="Body"/>
              <w:ind w:left="0" w:right="124"/>
              <w:rPr>
                <w:color w:val="auto"/>
                <w:szCs w:val="20"/>
              </w:rPr>
            </w:pPr>
          </w:p>
        </w:tc>
        <w:tc>
          <w:tcPr>
            <w:tcW w:w="7513" w:type="dxa"/>
            <w:gridSpan w:val="2"/>
            <w:shd w:val="clear" w:color="auto" w:fill="auto"/>
            <w:vAlign w:val="center"/>
          </w:tcPr>
          <w:p w14:paraId="1943444D" w14:textId="0C7C5672" w:rsidR="00142306" w:rsidRPr="006856DE" w:rsidRDefault="00142306" w:rsidP="00142306">
            <w:pPr>
              <w:pStyle w:val="Body"/>
              <w:numPr>
                <w:ilvl w:val="0"/>
                <w:numId w:val="15"/>
              </w:numPr>
              <w:ind w:right="124"/>
              <w:rPr>
                <w:color w:val="auto"/>
                <w:szCs w:val="20"/>
              </w:rPr>
            </w:pPr>
            <w:r w:rsidRPr="006856DE">
              <w:rPr>
                <w:color w:val="auto"/>
                <w:szCs w:val="20"/>
              </w:rPr>
              <w:t xml:space="preserve">Année 1 : </w:t>
            </w:r>
          </w:p>
          <w:p w14:paraId="3A8101DC" w14:textId="77777777" w:rsidR="00142306" w:rsidRPr="006856DE" w:rsidRDefault="00142306" w:rsidP="00142306">
            <w:pPr>
              <w:pStyle w:val="Body"/>
              <w:ind w:left="360" w:right="124"/>
              <w:rPr>
                <w:color w:val="auto"/>
                <w:szCs w:val="20"/>
              </w:rPr>
            </w:pPr>
          </w:p>
          <w:p w14:paraId="433B869E" w14:textId="190D1C66" w:rsidR="00142306" w:rsidRPr="006856DE" w:rsidRDefault="00142306" w:rsidP="00142306">
            <w:pPr>
              <w:pStyle w:val="Body"/>
              <w:numPr>
                <w:ilvl w:val="0"/>
                <w:numId w:val="15"/>
              </w:numPr>
              <w:ind w:right="124"/>
              <w:rPr>
                <w:color w:val="auto"/>
                <w:szCs w:val="20"/>
              </w:rPr>
            </w:pPr>
            <w:r w:rsidRPr="006856DE">
              <w:rPr>
                <w:color w:val="auto"/>
                <w:szCs w:val="20"/>
              </w:rPr>
              <w:t xml:space="preserve">Année 2 : </w:t>
            </w:r>
          </w:p>
        </w:tc>
      </w:tr>
      <w:bookmarkEnd w:id="5"/>
      <w:tr w:rsidR="003C0913" w:rsidRPr="006856DE" w14:paraId="73B0BBE9" w14:textId="77777777" w:rsidTr="00142306">
        <w:trPr>
          <w:trHeight w:val="445"/>
        </w:trPr>
        <w:tc>
          <w:tcPr>
            <w:tcW w:w="2268" w:type="dxa"/>
            <w:shd w:val="clear" w:color="auto" w:fill="F2F2F2" w:themeFill="background1" w:themeFillShade="F2"/>
            <w:vAlign w:val="center"/>
          </w:tcPr>
          <w:p w14:paraId="1AB1DC63" w14:textId="77777777" w:rsidR="003C0913" w:rsidRPr="006856DE" w:rsidRDefault="003C0913" w:rsidP="00C711AA">
            <w:pPr>
              <w:pStyle w:val="Body"/>
              <w:ind w:left="0" w:right="124"/>
              <w:jc w:val="center"/>
              <w:rPr>
                <w:b/>
                <w:color w:val="auto"/>
                <w:szCs w:val="20"/>
              </w:rPr>
            </w:pPr>
          </w:p>
          <w:p w14:paraId="34607A89" w14:textId="1DB55D72" w:rsidR="003C0913" w:rsidRPr="006856DE" w:rsidRDefault="003C0913" w:rsidP="00C711AA">
            <w:pPr>
              <w:pStyle w:val="Body"/>
              <w:ind w:left="0" w:right="124"/>
              <w:jc w:val="center"/>
              <w:rPr>
                <w:b/>
                <w:color w:val="auto"/>
                <w:szCs w:val="20"/>
              </w:rPr>
            </w:pPr>
            <w:r w:rsidRPr="006856DE">
              <w:rPr>
                <w:b/>
                <w:color w:val="auto"/>
                <w:szCs w:val="20"/>
              </w:rPr>
              <w:t>Date</w:t>
            </w:r>
            <w:r w:rsidR="00142306" w:rsidRPr="006856DE">
              <w:rPr>
                <w:b/>
                <w:color w:val="auto"/>
                <w:szCs w:val="20"/>
              </w:rPr>
              <w:t xml:space="preserve"> de bénéfice du subside</w:t>
            </w:r>
          </w:p>
          <w:p w14:paraId="7449B8ED" w14:textId="77777777" w:rsidR="003C0913" w:rsidRPr="006856DE" w:rsidRDefault="003C0913" w:rsidP="00C711AA">
            <w:pPr>
              <w:pStyle w:val="Body"/>
              <w:ind w:left="0" w:right="124"/>
              <w:rPr>
                <w:b/>
                <w:color w:val="auto"/>
                <w:szCs w:val="20"/>
              </w:rPr>
            </w:pPr>
          </w:p>
        </w:tc>
        <w:tc>
          <w:tcPr>
            <w:tcW w:w="3995" w:type="dxa"/>
            <w:shd w:val="clear" w:color="auto" w:fill="auto"/>
            <w:vAlign w:val="center"/>
          </w:tcPr>
          <w:p w14:paraId="468C9ACB" w14:textId="6100C0DC" w:rsidR="003C0913" w:rsidRPr="006856DE" w:rsidRDefault="00142306" w:rsidP="00142306">
            <w:pPr>
              <w:pStyle w:val="Body"/>
              <w:numPr>
                <w:ilvl w:val="0"/>
                <w:numId w:val="16"/>
              </w:numPr>
              <w:ind w:right="124"/>
              <w:rPr>
                <w:color w:val="auto"/>
                <w:szCs w:val="20"/>
              </w:rPr>
            </w:pPr>
            <w:r w:rsidRPr="006856DE">
              <w:rPr>
                <w:color w:val="auto"/>
                <w:szCs w:val="20"/>
              </w:rPr>
              <w:t xml:space="preserve">Année 1 : </w:t>
            </w:r>
            <w:r w:rsidR="003C0913" w:rsidRPr="006856DE">
              <w:rPr>
                <w:color w:val="auto"/>
                <w:szCs w:val="20"/>
              </w:rPr>
              <w:t xml:space="preserve">A partir du </w:t>
            </w:r>
          </w:p>
          <w:p w14:paraId="74F3A2FE" w14:textId="77777777" w:rsidR="00142306" w:rsidRPr="006856DE" w:rsidRDefault="00142306" w:rsidP="00142306">
            <w:pPr>
              <w:pStyle w:val="Body"/>
              <w:ind w:left="360" w:right="124"/>
              <w:rPr>
                <w:color w:val="auto"/>
                <w:szCs w:val="20"/>
              </w:rPr>
            </w:pPr>
          </w:p>
          <w:p w14:paraId="4B485029" w14:textId="7817D2F4" w:rsidR="00142306" w:rsidRPr="006856DE" w:rsidRDefault="00142306" w:rsidP="00142306">
            <w:pPr>
              <w:pStyle w:val="Body"/>
              <w:numPr>
                <w:ilvl w:val="0"/>
                <w:numId w:val="16"/>
              </w:numPr>
              <w:ind w:right="124"/>
              <w:rPr>
                <w:color w:val="auto"/>
                <w:szCs w:val="20"/>
              </w:rPr>
            </w:pPr>
            <w:r w:rsidRPr="006856DE">
              <w:rPr>
                <w:color w:val="auto"/>
                <w:szCs w:val="20"/>
              </w:rPr>
              <w:t>Année 2 : A partir du</w:t>
            </w:r>
          </w:p>
        </w:tc>
        <w:tc>
          <w:tcPr>
            <w:tcW w:w="3518" w:type="dxa"/>
            <w:shd w:val="clear" w:color="auto" w:fill="auto"/>
            <w:vAlign w:val="center"/>
          </w:tcPr>
          <w:p w14:paraId="54EE0328" w14:textId="6120A0EC" w:rsidR="003C0913" w:rsidRPr="006856DE" w:rsidRDefault="003C0913" w:rsidP="00C711AA">
            <w:pPr>
              <w:pStyle w:val="Body"/>
              <w:ind w:left="0" w:right="124"/>
              <w:rPr>
                <w:color w:val="auto"/>
                <w:szCs w:val="20"/>
              </w:rPr>
            </w:pPr>
            <w:r w:rsidRPr="006856DE">
              <w:rPr>
                <w:color w:val="auto"/>
                <w:szCs w:val="20"/>
              </w:rPr>
              <w:t xml:space="preserve">Jusqu’au  </w:t>
            </w:r>
          </w:p>
          <w:p w14:paraId="3BCA753F" w14:textId="77777777" w:rsidR="00142306" w:rsidRPr="006856DE" w:rsidRDefault="00142306" w:rsidP="00C711AA">
            <w:pPr>
              <w:pStyle w:val="Body"/>
              <w:ind w:left="0" w:right="124"/>
              <w:rPr>
                <w:color w:val="auto"/>
                <w:szCs w:val="20"/>
              </w:rPr>
            </w:pPr>
          </w:p>
          <w:p w14:paraId="30381CAC" w14:textId="49FBEF85" w:rsidR="00142306" w:rsidRPr="006856DE" w:rsidRDefault="00142306" w:rsidP="00C711AA">
            <w:pPr>
              <w:pStyle w:val="Body"/>
              <w:ind w:left="0" w:right="124"/>
              <w:rPr>
                <w:color w:val="auto"/>
                <w:szCs w:val="20"/>
              </w:rPr>
            </w:pPr>
            <w:r w:rsidRPr="006856DE">
              <w:rPr>
                <w:color w:val="auto"/>
                <w:szCs w:val="20"/>
              </w:rPr>
              <w:t xml:space="preserve">Jusqu’au  </w:t>
            </w:r>
          </w:p>
        </w:tc>
      </w:tr>
      <w:tr w:rsidR="000069E4" w:rsidRPr="006856DE" w14:paraId="47205608" w14:textId="77777777" w:rsidTr="00C711AA">
        <w:trPr>
          <w:trHeight w:val="573"/>
        </w:trPr>
        <w:tc>
          <w:tcPr>
            <w:tcW w:w="2268" w:type="dxa"/>
            <w:shd w:val="clear" w:color="auto" w:fill="F2F2F2" w:themeFill="background1" w:themeFillShade="F2"/>
            <w:vAlign w:val="center"/>
          </w:tcPr>
          <w:p w14:paraId="727E0F4F" w14:textId="16EEACFF" w:rsidR="000069E4" w:rsidRPr="006856DE" w:rsidRDefault="000069E4" w:rsidP="00C711AA">
            <w:pPr>
              <w:pStyle w:val="Body"/>
              <w:ind w:left="0" w:right="124"/>
              <w:jc w:val="center"/>
              <w:rPr>
                <w:color w:val="auto"/>
                <w:szCs w:val="20"/>
              </w:rPr>
            </w:pPr>
            <w:r w:rsidRPr="006856DE">
              <w:rPr>
                <w:b/>
                <w:color w:val="auto"/>
                <w:szCs w:val="20"/>
              </w:rPr>
              <w:t>Description du projet</w:t>
            </w:r>
          </w:p>
        </w:tc>
        <w:tc>
          <w:tcPr>
            <w:tcW w:w="7513" w:type="dxa"/>
            <w:gridSpan w:val="2"/>
            <w:shd w:val="clear" w:color="auto" w:fill="auto"/>
            <w:vAlign w:val="center"/>
          </w:tcPr>
          <w:p w14:paraId="14E6E122" w14:textId="77777777" w:rsidR="000069E4" w:rsidRPr="006856DE" w:rsidRDefault="000069E4" w:rsidP="00C711AA">
            <w:pPr>
              <w:pStyle w:val="Body"/>
              <w:ind w:left="180" w:right="124"/>
              <w:jc w:val="center"/>
              <w:rPr>
                <w:color w:val="auto"/>
                <w:szCs w:val="20"/>
              </w:rPr>
            </w:pPr>
          </w:p>
          <w:p w14:paraId="5376442D" w14:textId="77777777" w:rsidR="000069E4" w:rsidRPr="006856DE" w:rsidRDefault="000069E4" w:rsidP="00C711AA">
            <w:pPr>
              <w:pStyle w:val="Body"/>
              <w:ind w:left="180" w:right="124"/>
              <w:jc w:val="center"/>
              <w:rPr>
                <w:color w:val="auto"/>
                <w:szCs w:val="20"/>
              </w:rPr>
            </w:pPr>
          </w:p>
          <w:p w14:paraId="3430228B" w14:textId="77777777" w:rsidR="00142306" w:rsidRPr="006856DE" w:rsidRDefault="00142306" w:rsidP="00142306">
            <w:pPr>
              <w:pStyle w:val="Body"/>
              <w:numPr>
                <w:ilvl w:val="0"/>
                <w:numId w:val="17"/>
              </w:numPr>
              <w:ind w:right="124"/>
              <w:rPr>
                <w:color w:val="auto"/>
                <w:szCs w:val="20"/>
              </w:rPr>
            </w:pPr>
            <w:r w:rsidRPr="006856DE">
              <w:rPr>
                <w:color w:val="auto"/>
                <w:szCs w:val="20"/>
              </w:rPr>
              <w:t xml:space="preserve">Année 1 : </w:t>
            </w:r>
          </w:p>
          <w:p w14:paraId="35AA0770" w14:textId="5553317D" w:rsidR="00142306" w:rsidRPr="006856DE" w:rsidRDefault="00142306" w:rsidP="00142306">
            <w:pPr>
              <w:pStyle w:val="Body"/>
              <w:ind w:left="360" w:right="124"/>
              <w:rPr>
                <w:color w:val="auto"/>
                <w:szCs w:val="20"/>
              </w:rPr>
            </w:pPr>
          </w:p>
          <w:p w14:paraId="739E7068" w14:textId="204B4A7B" w:rsidR="00142306" w:rsidRPr="006856DE" w:rsidRDefault="00142306" w:rsidP="00142306">
            <w:pPr>
              <w:pStyle w:val="Body"/>
              <w:ind w:left="360" w:right="124"/>
              <w:rPr>
                <w:color w:val="auto"/>
                <w:szCs w:val="20"/>
              </w:rPr>
            </w:pPr>
          </w:p>
          <w:p w14:paraId="03751E8A" w14:textId="3F213D0B" w:rsidR="00142306" w:rsidRPr="006856DE" w:rsidRDefault="00142306" w:rsidP="00142306">
            <w:pPr>
              <w:pStyle w:val="Body"/>
              <w:ind w:left="360" w:right="124"/>
              <w:rPr>
                <w:color w:val="auto"/>
                <w:szCs w:val="20"/>
              </w:rPr>
            </w:pPr>
          </w:p>
          <w:p w14:paraId="792FAF93" w14:textId="356F9FC7" w:rsidR="00142306" w:rsidRPr="006856DE" w:rsidRDefault="00142306" w:rsidP="00142306">
            <w:pPr>
              <w:pStyle w:val="Body"/>
              <w:ind w:left="360" w:right="124"/>
              <w:rPr>
                <w:color w:val="auto"/>
                <w:szCs w:val="20"/>
              </w:rPr>
            </w:pPr>
          </w:p>
          <w:p w14:paraId="1651550F" w14:textId="4938EA07" w:rsidR="00142306" w:rsidRPr="006856DE" w:rsidRDefault="00142306" w:rsidP="00142306">
            <w:pPr>
              <w:pStyle w:val="Body"/>
              <w:ind w:left="360" w:right="124"/>
              <w:rPr>
                <w:color w:val="auto"/>
                <w:szCs w:val="20"/>
              </w:rPr>
            </w:pPr>
          </w:p>
          <w:p w14:paraId="2776F69F" w14:textId="19DFF0B4" w:rsidR="00142306" w:rsidRPr="006856DE" w:rsidRDefault="00142306" w:rsidP="00142306">
            <w:pPr>
              <w:pStyle w:val="Body"/>
              <w:ind w:left="360" w:right="124"/>
              <w:rPr>
                <w:color w:val="auto"/>
                <w:szCs w:val="20"/>
              </w:rPr>
            </w:pPr>
          </w:p>
          <w:p w14:paraId="3F21F30C" w14:textId="1475DC0B" w:rsidR="00142306" w:rsidRPr="006856DE" w:rsidRDefault="00142306" w:rsidP="00142306">
            <w:pPr>
              <w:pStyle w:val="Body"/>
              <w:ind w:left="360" w:right="124"/>
              <w:rPr>
                <w:color w:val="auto"/>
                <w:szCs w:val="20"/>
              </w:rPr>
            </w:pPr>
          </w:p>
          <w:p w14:paraId="08874CD2" w14:textId="499AB7F4" w:rsidR="00142306" w:rsidRPr="006856DE" w:rsidRDefault="00142306" w:rsidP="00142306">
            <w:pPr>
              <w:pStyle w:val="Body"/>
              <w:ind w:left="360" w:right="124"/>
              <w:rPr>
                <w:color w:val="auto"/>
                <w:szCs w:val="20"/>
              </w:rPr>
            </w:pPr>
          </w:p>
          <w:p w14:paraId="4F8FF729" w14:textId="6109D2D5" w:rsidR="00142306" w:rsidRPr="006856DE" w:rsidRDefault="00142306" w:rsidP="00142306">
            <w:pPr>
              <w:pStyle w:val="Body"/>
              <w:ind w:left="360" w:right="124"/>
              <w:rPr>
                <w:color w:val="auto"/>
                <w:szCs w:val="20"/>
              </w:rPr>
            </w:pPr>
          </w:p>
          <w:p w14:paraId="50EA27A5" w14:textId="41FFBEDB" w:rsidR="00142306" w:rsidRPr="006856DE" w:rsidRDefault="00142306" w:rsidP="00142306">
            <w:pPr>
              <w:pStyle w:val="Body"/>
              <w:ind w:left="360" w:right="124"/>
              <w:rPr>
                <w:color w:val="auto"/>
                <w:szCs w:val="20"/>
              </w:rPr>
            </w:pPr>
          </w:p>
          <w:p w14:paraId="0B49B034" w14:textId="77777777" w:rsidR="00142306" w:rsidRPr="006856DE" w:rsidRDefault="00142306" w:rsidP="00142306">
            <w:pPr>
              <w:pStyle w:val="Body"/>
              <w:ind w:left="360" w:right="124"/>
              <w:rPr>
                <w:color w:val="auto"/>
                <w:szCs w:val="20"/>
              </w:rPr>
            </w:pPr>
          </w:p>
          <w:p w14:paraId="6DA3A12D" w14:textId="56EC1E77" w:rsidR="000069E4" w:rsidRPr="006856DE" w:rsidRDefault="00142306" w:rsidP="00142306">
            <w:pPr>
              <w:pStyle w:val="Body"/>
              <w:numPr>
                <w:ilvl w:val="0"/>
                <w:numId w:val="17"/>
              </w:numPr>
              <w:ind w:right="124"/>
              <w:rPr>
                <w:color w:val="auto"/>
                <w:szCs w:val="20"/>
              </w:rPr>
            </w:pPr>
            <w:r w:rsidRPr="006856DE">
              <w:rPr>
                <w:color w:val="auto"/>
                <w:szCs w:val="20"/>
              </w:rPr>
              <w:t>Année 2 :</w:t>
            </w:r>
          </w:p>
          <w:p w14:paraId="602EF51C" w14:textId="77777777" w:rsidR="000069E4" w:rsidRPr="006856DE" w:rsidRDefault="000069E4" w:rsidP="00C711AA">
            <w:pPr>
              <w:pStyle w:val="Body"/>
              <w:ind w:left="180" w:right="124"/>
              <w:jc w:val="center"/>
              <w:rPr>
                <w:color w:val="auto"/>
                <w:szCs w:val="20"/>
              </w:rPr>
            </w:pPr>
          </w:p>
          <w:p w14:paraId="732A993C" w14:textId="77777777" w:rsidR="000069E4" w:rsidRPr="006856DE" w:rsidRDefault="000069E4" w:rsidP="00C711AA">
            <w:pPr>
              <w:pStyle w:val="Body"/>
              <w:ind w:left="180" w:right="124"/>
              <w:jc w:val="center"/>
              <w:rPr>
                <w:color w:val="auto"/>
                <w:szCs w:val="20"/>
              </w:rPr>
            </w:pPr>
          </w:p>
          <w:p w14:paraId="37B5CBC2" w14:textId="77777777" w:rsidR="000069E4" w:rsidRPr="006856DE" w:rsidRDefault="000069E4" w:rsidP="00C711AA">
            <w:pPr>
              <w:pStyle w:val="Body"/>
              <w:ind w:left="180" w:right="124"/>
              <w:jc w:val="center"/>
              <w:rPr>
                <w:color w:val="auto"/>
                <w:szCs w:val="20"/>
              </w:rPr>
            </w:pPr>
          </w:p>
          <w:p w14:paraId="18A15A83" w14:textId="77777777" w:rsidR="000069E4" w:rsidRPr="006856DE" w:rsidRDefault="000069E4" w:rsidP="00C711AA">
            <w:pPr>
              <w:pStyle w:val="Body"/>
              <w:ind w:left="180" w:right="124"/>
              <w:jc w:val="center"/>
              <w:rPr>
                <w:color w:val="auto"/>
                <w:szCs w:val="20"/>
              </w:rPr>
            </w:pPr>
          </w:p>
          <w:p w14:paraId="5DEFCFF6" w14:textId="77777777" w:rsidR="000069E4" w:rsidRPr="006856DE" w:rsidRDefault="000069E4" w:rsidP="00C711AA">
            <w:pPr>
              <w:pStyle w:val="Body"/>
              <w:ind w:left="180" w:right="124"/>
              <w:jc w:val="center"/>
              <w:rPr>
                <w:color w:val="auto"/>
                <w:szCs w:val="20"/>
              </w:rPr>
            </w:pPr>
          </w:p>
          <w:p w14:paraId="1AD2773F" w14:textId="77777777" w:rsidR="000069E4" w:rsidRPr="006856DE" w:rsidRDefault="000069E4" w:rsidP="00C711AA">
            <w:pPr>
              <w:pStyle w:val="Body"/>
              <w:ind w:left="180" w:right="124"/>
              <w:jc w:val="center"/>
              <w:rPr>
                <w:color w:val="auto"/>
                <w:szCs w:val="20"/>
              </w:rPr>
            </w:pPr>
          </w:p>
          <w:p w14:paraId="784FE528" w14:textId="77777777" w:rsidR="000069E4" w:rsidRPr="006856DE" w:rsidRDefault="000069E4" w:rsidP="00C711AA">
            <w:pPr>
              <w:pStyle w:val="Body"/>
              <w:ind w:left="180" w:right="124"/>
              <w:jc w:val="center"/>
              <w:rPr>
                <w:color w:val="auto"/>
                <w:szCs w:val="20"/>
              </w:rPr>
            </w:pPr>
          </w:p>
          <w:p w14:paraId="10839190" w14:textId="77777777" w:rsidR="000069E4" w:rsidRPr="006856DE" w:rsidRDefault="000069E4" w:rsidP="00C711AA">
            <w:pPr>
              <w:pStyle w:val="Body"/>
              <w:ind w:left="180" w:right="124"/>
              <w:jc w:val="center"/>
              <w:rPr>
                <w:color w:val="auto"/>
                <w:szCs w:val="20"/>
              </w:rPr>
            </w:pPr>
          </w:p>
          <w:p w14:paraId="58F5335A" w14:textId="77777777" w:rsidR="000069E4" w:rsidRPr="006856DE" w:rsidRDefault="000069E4" w:rsidP="00C711AA">
            <w:pPr>
              <w:pStyle w:val="Body"/>
              <w:ind w:left="180" w:right="124"/>
              <w:jc w:val="center"/>
              <w:rPr>
                <w:color w:val="auto"/>
                <w:szCs w:val="20"/>
              </w:rPr>
            </w:pPr>
          </w:p>
          <w:p w14:paraId="48B101CB" w14:textId="77777777" w:rsidR="000069E4" w:rsidRPr="006856DE" w:rsidRDefault="000069E4" w:rsidP="00C711AA">
            <w:pPr>
              <w:pStyle w:val="Body"/>
              <w:ind w:left="180" w:right="124"/>
              <w:jc w:val="center"/>
              <w:rPr>
                <w:color w:val="auto"/>
                <w:szCs w:val="20"/>
              </w:rPr>
            </w:pPr>
          </w:p>
          <w:p w14:paraId="691E3691" w14:textId="51BFDDE9" w:rsidR="000069E4" w:rsidRPr="006856DE" w:rsidRDefault="000069E4" w:rsidP="00C711AA">
            <w:pPr>
              <w:pStyle w:val="Body"/>
              <w:ind w:left="180" w:right="124"/>
              <w:jc w:val="center"/>
              <w:rPr>
                <w:color w:val="auto"/>
                <w:szCs w:val="20"/>
              </w:rPr>
            </w:pPr>
          </w:p>
        </w:tc>
      </w:tr>
    </w:tbl>
    <w:p w14:paraId="11A5851D" w14:textId="7FA682F4" w:rsidR="003C0913" w:rsidRPr="006856DE" w:rsidRDefault="003C0913" w:rsidP="0007549E">
      <w:pPr>
        <w:pStyle w:val="Tiret01"/>
        <w:ind w:left="926"/>
        <w:rPr>
          <w:b/>
        </w:rPr>
      </w:pPr>
    </w:p>
    <w:p w14:paraId="07F71991" w14:textId="50B3E4B1" w:rsidR="000069E4" w:rsidRPr="006856DE" w:rsidRDefault="000069E4" w:rsidP="000069E4">
      <w:pPr>
        <w:pStyle w:val="Tiret01"/>
        <w:spacing w:line="240" w:lineRule="auto"/>
        <w:ind w:left="926"/>
        <w:rPr>
          <w:b/>
        </w:rPr>
      </w:pPr>
      <w:r w:rsidRPr="006856DE">
        <w:rPr>
          <w:b/>
        </w:rPr>
        <w:t>3.1.1 Résultats et évaluation</w:t>
      </w:r>
    </w:p>
    <w:p w14:paraId="558BFD39" w14:textId="4993B490" w:rsidR="000069E4" w:rsidRPr="006856DE" w:rsidRDefault="000069E4" w:rsidP="001554C5">
      <w:pPr>
        <w:widowControl/>
        <w:suppressAutoHyphens w:val="0"/>
        <w:spacing w:before="240" w:line="276" w:lineRule="auto"/>
        <w:ind w:left="708" w:right="0"/>
        <w:rPr>
          <w:i/>
        </w:rPr>
      </w:pPr>
      <w:r w:rsidRPr="006856DE">
        <w:rPr>
          <w:i/>
        </w:rPr>
        <w:t>Définissez les résultats concrets obtenus l’/les année(s) précédente(s) en fonction des objectifs visés et définis dans la convention. Décrivez la méthode d’évaluation du projet, y compris les indicateurs de performance.</w:t>
      </w:r>
    </w:p>
    <w:p w14:paraId="1A1A37D9" w14:textId="04D5A9D1" w:rsidR="000069E4" w:rsidRPr="006856DE" w:rsidRDefault="000069E4" w:rsidP="000069E4">
      <w:pPr>
        <w:widowControl/>
        <w:suppressAutoHyphens w:val="0"/>
        <w:spacing w:before="240" w:line="276" w:lineRule="auto"/>
        <w:ind w:left="708" w:right="0"/>
        <w:rPr>
          <w:i/>
        </w:rPr>
      </w:pPr>
      <w:r w:rsidRPr="006856DE">
        <w:rPr>
          <w:i/>
        </w:rPr>
        <w:t>(</w:t>
      </w:r>
      <w:r w:rsidRPr="006856DE">
        <w:rPr>
          <w:i/>
          <w:lang w:val="fr-BE"/>
        </w:rPr>
        <w:t xml:space="preserve">Joindre </w:t>
      </w:r>
      <w:r w:rsidRPr="006856DE">
        <w:rPr>
          <w:i/>
        </w:rPr>
        <w:t>le rapport d’activité en annexe)</w:t>
      </w:r>
    </w:p>
    <w:p w14:paraId="13E0751F" w14:textId="1EC4491D" w:rsidR="000069E4" w:rsidRPr="006856DE" w:rsidRDefault="000069E4" w:rsidP="000069E4">
      <w:pPr>
        <w:widowControl/>
        <w:suppressAutoHyphens w:val="0"/>
        <w:spacing w:before="240" w:line="276" w:lineRule="auto"/>
        <w:ind w:left="708" w:right="0"/>
        <w:rPr>
          <w:i/>
        </w:rPr>
      </w:pPr>
      <w:r w:rsidRPr="006856DE">
        <w:rPr>
          <w:i/>
        </w:rPr>
        <w:t>(</w:t>
      </w:r>
      <w:r w:rsidRPr="006856DE">
        <w:rPr>
          <w:i/>
          <w:lang w:val="fr-BE"/>
        </w:rPr>
        <w:t xml:space="preserve">Joindre </w:t>
      </w:r>
      <w:r w:rsidRPr="006856DE">
        <w:rPr>
          <w:i/>
        </w:rPr>
        <w:t>le rapport financier en annexe)</w:t>
      </w:r>
    </w:p>
    <w:p w14:paraId="7ADD4B82" w14:textId="77777777" w:rsidR="000069E4" w:rsidRPr="006856DE" w:rsidRDefault="000069E4" w:rsidP="000069E4">
      <w:pPr>
        <w:widowControl/>
        <w:suppressAutoHyphens w:val="0"/>
        <w:spacing w:line="276" w:lineRule="auto"/>
        <w:ind w:left="0" w:right="0"/>
        <w:rPr>
          <w:i/>
        </w:rPr>
      </w:pPr>
    </w:p>
    <w:tbl>
      <w:tblPr>
        <w:tblStyle w:val="Tabelraster"/>
        <w:tblW w:w="0" w:type="auto"/>
        <w:tblInd w:w="675" w:type="dxa"/>
        <w:tblLook w:val="04A0" w:firstRow="1" w:lastRow="0" w:firstColumn="1" w:lastColumn="0" w:noHBand="0" w:noVBand="1"/>
      </w:tblPr>
      <w:tblGrid>
        <w:gridCol w:w="9781"/>
      </w:tblGrid>
      <w:tr w:rsidR="000069E4" w:rsidRPr="006856DE" w14:paraId="763461F5" w14:textId="77777777" w:rsidTr="00C711AA">
        <w:tc>
          <w:tcPr>
            <w:tcW w:w="9781" w:type="dxa"/>
          </w:tcPr>
          <w:p w14:paraId="16A6A59A" w14:textId="77777777" w:rsidR="000069E4" w:rsidRPr="006856DE" w:rsidRDefault="000069E4" w:rsidP="00C711AA">
            <w:pPr>
              <w:ind w:left="0" w:right="-1"/>
            </w:pPr>
          </w:p>
          <w:p w14:paraId="1A398301" w14:textId="77777777" w:rsidR="00142306" w:rsidRPr="006856DE" w:rsidRDefault="00142306" w:rsidP="00142306">
            <w:pPr>
              <w:pStyle w:val="Body"/>
              <w:ind w:left="180" w:right="124"/>
              <w:jc w:val="center"/>
              <w:rPr>
                <w:color w:val="auto"/>
                <w:szCs w:val="20"/>
              </w:rPr>
            </w:pPr>
          </w:p>
          <w:p w14:paraId="2B637ABB" w14:textId="77777777" w:rsidR="00142306" w:rsidRPr="006856DE" w:rsidRDefault="00142306" w:rsidP="00142306">
            <w:pPr>
              <w:pStyle w:val="Body"/>
              <w:numPr>
                <w:ilvl w:val="0"/>
                <w:numId w:val="17"/>
              </w:numPr>
              <w:ind w:right="124"/>
              <w:rPr>
                <w:color w:val="auto"/>
                <w:szCs w:val="20"/>
              </w:rPr>
            </w:pPr>
            <w:r w:rsidRPr="006856DE">
              <w:rPr>
                <w:color w:val="auto"/>
                <w:szCs w:val="20"/>
              </w:rPr>
              <w:t xml:space="preserve">Année 1 : </w:t>
            </w:r>
          </w:p>
          <w:p w14:paraId="226828B5" w14:textId="77777777" w:rsidR="00142306" w:rsidRPr="006856DE" w:rsidRDefault="00142306" w:rsidP="00142306">
            <w:pPr>
              <w:pStyle w:val="Body"/>
              <w:ind w:left="360" w:right="124"/>
              <w:rPr>
                <w:color w:val="auto"/>
                <w:szCs w:val="20"/>
              </w:rPr>
            </w:pPr>
          </w:p>
          <w:p w14:paraId="10EE7A41" w14:textId="77777777" w:rsidR="00142306" w:rsidRPr="006856DE" w:rsidRDefault="00142306" w:rsidP="00142306">
            <w:pPr>
              <w:pStyle w:val="Body"/>
              <w:ind w:left="360" w:right="124"/>
              <w:rPr>
                <w:color w:val="auto"/>
                <w:szCs w:val="20"/>
              </w:rPr>
            </w:pPr>
          </w:p>
          <w:p w14:paraId="27D4C291" w14:textId="77777777" w:rsidR="00142306" w:rsidRPr="006856DE" w:rsidRDefault="00142306" w:rsidP="00142306">
            <w:pPr>
              <w:pStyle w:val="Body"/>
              <w:ind w:left="360" w:right="124"/>
              <w:rPr>
                <w:color w:val="auto"/>
                <w:szCs w:val="20"/>
              </w:rPr>
            </w:pPr>
          </w:p>
          <w:p w14:paraId="2838FBEF" w14:textId="77777777" w:rsidR="00142306" w:rsidRPr="006856DE" w:rsidRDefault="00142306" w:rsidP="00142306">
            <w:pPr>
              <w:pStyle w:val="Body"/>
              <w:ind w:left="360" w:right="124"/>
              <w:rPr>
                <w:color w:val="auto"/>
                <w:szCs w:val="20"/>
              </w:rPr>
            </w:pPr>
          </w:p>
          <w:p w14:paraId="2D25CFB3" w14:textId="77777777" w:rsidR="00142306" w:rsidRPr="006856DE" w:rsidRDefault="00142306" w:rsidP="00142306">
            <w:pPr>
              <w:pStyle w:val="Body"/>
              <w:ind w:left="360" w:right="124"/>
              <w:rPr>
                <w:color w:val="auto"/>
                <w:szCs w:val="20"/>
              </w:rPr>
            </w:pPr>
          </w:p>
          <w:p w14:paraId="1E9DD1A2" w14:textId="77777777" w:rsidR="00142306" w:rsidRPr="006856DE" w:rsidRDefault="00142306" w:rsidP="00142306">
            <w:pPr>
              <w:pStyle w:val="Body"/>
              <w:ind w:left="360" w:right="124"/>
              <w:rPr>
                <w:color w:val="auto"/>
                <w:szCs w:val="20"/>
              </w:rPr>
            </w:pPr>
          </w:p>
          <w:p w14:paraId="277FF1E5" w14:textId="77777777" w:rsidR="00142306" w:rsidRPr="006856DE" w:rsidRDefault="00142306" w:rsidP="00142306">
            <w:pPr>
              <w:pStyle w:val="Body"/>
              <w:ind w:left="360" w:right="124"/>
              <w:rPr>
                <w:color w:val="auto"/>
                <w:szCs w:val="20"/>
              </w:rPr>
            </w:pPr>
          </w:p>
          <w:p w14:paraId="726FA0F3" w14:textId="77777777" w:rsidR="00142306" w:rsidRPr="006856DE" w:rsidRDefault="00142306" w:rsidP="00142306">
            <w:pPr>
              <w:pStyle w:val="Body"/>
              <w:ind w:left="360" w:right="124"/>
              <w:rPr>
                <w:color w:val="auto"/>
                <w:szCs w:val="20"/>
              </w:rPr>
            </w:pPr>
          </w:p>
          <w:p w14:paraId="3F7E8469" w14:textId="77777777" w:rsidR="00142306" w:rsidRPr="006856DE" w:rsidRDefault="00142306" w:rsidP="00142306">
            <w:pPr>
              <w:pStyle w:val="Body"/>
              <w:ind w:left="360" w:right="124"/>
              <w:rPr>
                <w:color w:val="auto"/>
                <w:szCs w:val="20"/>
              </w:rPr>
            </w:pPr>
          </w:p>
          <w:p w14:paraId="73AA8CFA" w14:textId="77777777" w:rsidR="00142306" w:rsidRPr="006856DE" w:rsidRDefault="00142306" w:rsidP="00142306">
            <w:pPr>
              <w:pStyle w:val="Body"/>
              <w:ind w:left="360" w:right="124"/>
              <w:rPr>
                <w:color w:val="auto"/>
                <w:szCs w:val="20"/>
              </w:rPr>
            </w:pPr>
          </w:p>
          <w:p w14:paraId="70EF550B" w14:textId="77777777" w:rsidR="00142306" w:rsidRPr="006856DE" w:rsidRDefault="00142306" w:rsidP="00142306">
            <w:pPr>
              <w:pStyle w:val="Body"/>
              <w:ind w:left="360" w:right="124"/>
              <w:rPr>
                <w:color w:val="auto"/>
                <w:szCs w:val="20"/>
              </w:rPr>
            </w:pPr>
          </w:p>
          <w:p w14:paraId="289E7B83" w14:textId="62F51572" w:rsidR="00142306" w:rsidRPr="006856DE" w:rsidRDefault="00142306" w:rsidP="00142306">
            <w:pPr>
              <w:pStyle w:val="Body"/>
              <w:numPr>
                <w:ilvl w:val="0"/>
                <w:numId w:val="17"/>
              </w:numPr>
              <w:ind w:right="124"/>
              <w:rPr>
                <w:color w:val="auto"/>
                <w:szCs w:val="20"/>
              </w:rPr>
            </w:pPr>
            <w:r w:rsidRPr="006856DE">
              <w:rPr>
                <w:color w:val="auto"/>
                <w:szCs w:val="20"/>
              </w:rPr>
              <w:t>Année 2 :</w:t>
            </w:r>
          </w:p>
          <w:p w14:paraId="6F44B3D7" w14:textId="39B441DB" w:rsidR="00142306" w:rsidRPr="006856DE" w:rsidRDefault="00142306" w:rsidP="00142306">
            <w:pPr>
              <w:pStyle w:val="Body"/>
              <w:ind w:right="124"/>
              <w:rPr>
                <w:color w:val="auto"/>
                <w:szCs w:val="20"/>
              </w:rPr>
            </w:pPr>
          </w:p>
          <w:p w14:paraId="534F470C" w14:textId="2365850E" w:rsidR="00142306" w:rsidRPr="006856DE" w:rsidRDefault="00142306" w:rsidP="00142306">
            <w:pPr>
              <w:pStyle w:val="Body"/>
              <w:ind w:right="124"/>
              <w:rPr>
                <w:color w:val="auto"/>
                <w:szCs w:val="20"/>
              </w:rPr>
            </w:pPr>
          </w:p>
          <w:p w14:paraId="08AE40EE" w14:textId="1FFDB1F2" w:rsidR="00142306" w:rsidRPr="006856DE" w:rsidRDefault="00142306" w:rsidP="00142306">
            <w:pPr>
              <w:pStyle w:val="Body"/>
              <w:ind w:right="124"/>
              <w:rPr>
                <w:color w:val="auto"/>
                <w:szCs w:val="20"/>
              </w:rPr>
            </w:pPr>
          </w:p>
          <w:p w14:paraId="62A04F54" w14:textId="3B102F1E" w:rsidR="00142306" w:rsidRPr="006856DE" w:rsidRDefault="00142306" w:rsidP="00142306">
            <w:pPr>
              <w:pStyle w:val="Body"/>
              <w:ind w:right="124"/>
              <w:rPr>
                <w:color w:val="auto"/>
                <w:szCs w:val="20"/>
              </w:rPr>
            </w:pPr>
          </w:p>
          <w:p w14:paraId="76EC776C" w14:textId="77777777" w:rsidR="00142306" w:rsidRPr="006856DE" w:rsidRDefault="00142306" w:rsidP="00142306">
            <w:pPr>
              <w:pStyle w:val="Body"/>
              <w:ind w:right="124"/>
              <w:rPr>
                <w:color w:val="auto"/>
                <w:szCs w:val="20"/>
              </w:rPr>
            </w:pPr>
          </w:p>
          <w:p w14:paraId="122BC3AA" w14:textId="77777777" w:rsidR="000069E4" w:rsidRPr="006856DE" w:rsidRDefault="000069E4" w:rsidP="00C711AA">
            <w:pPr>
              <w:ind w:left="0" w:right="-1"/>
            </w:pPr>
          </w:p>
          <w:p w14:paraId="33FE0582" w14:textId="77777777" w:rsidR="000069E4" w:rsidRPr="006856DE" w:rsidRDefault="000069E4" w:rsidP="00C711AA">
            <w:pPr>
              <w:ind w:left="0" w:right="-1"/>
            </w:pPr>
          </w:p>
          <w:p w14:paraId="33262145" w14:textId="77777777" w:rsidR="000069E4" w:rsidRPr="006856DE" w:rsidRDefault="000069E4" w:rsidP="00C711AA">
            <w:pPr>
              <w:ind w:left="0" w:right="-1"/>
            </w:pPr>
          </w:p>
          <w:p w14:paraId="58D73420" w14:textId="77777777" w:rsidR="000069E4" w:rsidRPr="006856DE" w:rsidRDefault="000069E4" w:rsidP="00C711AA">
            <w:pPr>
              <w:ind w:left="0" w:right="-1"/>
            </w:pPr>
          </w:p>
          <w:p w14:paraId="52F78438" w14:textId="77777777" w:rsidR="000069E4" w:rsidRPr="006856DE" w:rsidRDefault="000069E4" w:rsidP="00C711AA">
            <w:pPr>
              <w:ind w:left="0" w:right="-1"/>
            </w:pPr>
          </w:p>
          <w:p w14:paraId="7C9834F4" w14:textId="77777777" w:rsidR="000069E4" w:rsidRPr="006856DE" w:rsidRDefault="000069E4" w:rsidP="00C711AA">
            <w:pPr>
              <w:ind w:left="0" w:right="-1"/>
            </w:pPr>
          </w:p>
        </w:tc>
      </w:tr>
    </w:tbl>
    <w:p w14:paraId="1D169FA4" w14:textId="4282E0FD" w:rsidR="000069E4" w:rsidRPr="006856DE" w:rsidRDefault="000069E4" w:rsidP="00142306">
      <w:pPr>
        <w:pStyle w:val="Tiret01"/>
        <w:ind w:left="0" w:firstLine="0"/>
        <w:rPr>
          <w:b/>
        </w:rPr>
      </w:pPr>
    </w:p>
    <w:p w14:paraId="31FE1A3C" w14:textId="77777777" w:rsidR="001554C5" w:rsidRPr="006856DE" w:rsidRDefault="001554C5" w:rsidP="0007549E">
      <w:pPr>
        <w:pStyle w:val="Tiret01"/>
        <w:ind w:left="926"/>
        <w:rPr>
          <w:b/>
        </w:rPr>
      </w:pPr>
    </w:p>
    <w:p w14:paraId="32CD2A9B" w14:textId="7CFC1CE6" w:rsidR="000069E4" w:rsidRPr="000A4DF0" w:rsidRDefault="000069E4" w:rsidP="000069E4">
      <w:pPr>
        <w:pStyle w:val="Tiret01"/>
        <w:ind w:left="926"/>
        <w:rPr>
          <w:b/>
          <w:lang w:val="en-BE"/>
        </w:rPr>
      </w:pPr>
      <w:r w:rsidRPr="006856DE">
        <w:rPr>
          <w:b/>
        </w:rPr>
        <w:t xml:space="preserve">3.2  </w:t>
      </w:r>
      <w:r w:rsidR="00142306" w:rsidRPr="006856DE">
        <w:rPr>
          <w:b/>
          <w:lang w:val="fr-BE"/>
        </w:rPr>
        <w:t>Votre projet pour l’édition 202</w:t>
      </w:r>
      <w:r w:rsidR="000A4DF0">
        <w:rPr>
          <w:b/>
          <w:lang w:val="en-BE"/>
        </w:rPr>
        <w:t>3</w:t>
      </w:r>
    </w:p>
    <w:p w14:paraId="12026584" w14:textId="00FD39D8" w:rsidR="000069E4" w:rsidRPr="006856DE" w:rsidRDefault="000069E4" w:rsidP="0007549E">
      <w:pPr>
        <w:pStyle w:val="Tiret01"/>
        <w:ind w:left="926"/>
        <w:rPr>
          <w:b/>
        </w:rPr>
      </w:pPr>
    </w:p>
    <w:tbl>
      <w:tblPr>
        <w:tblW w:w="9781" w:type="dxa"/>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68"/>
        <w:gridCol w:w="7513"/>
      </w:tblGrid>
      <w:tr w:rsidR="000069E4" w:rsidRPr="006856DE" w14:paraId="1CC94A95" w14:textId="77777777" w:rsidTr="00C711AA">
        <w:trPr>
          <w:trHeight w:val="573"/>
        </w:trPr>
        <w:tc>
          <w:tcPr>
            <w:tcW w:w="2268" w:type="dxa"/>
            <w:shd w:val="clear" w:color="auto" w:fill="F2F2F2" w:themeFill="background1" w:themeFillShade="F2"/>
            <w:vAlign w:val="center"/>
          </w:tcPr>
          <w:p w14:paraId="1C9E7092" w14:textId="77777777" w:rsidR="000069E4" w:rsidRPr="006856DE" w:rsidRDefault="000069E4" w:rsidP="00C711AA">
            <w:pPr>
              <w:pStyle w:val="Body"/>
              <w:ind w:left="0" w:right="124"/>
              <w:jc w:val="center"/>
              <w:rPr>
                <w:b/>
                <w:bCs w:val="0"/>
                <w:color w:val="auto"/>
                <w:szCs w:val="20"/>
              </w:rPr>
            </w:pPr>
            <w:r w:rsidRPr="006856DE">
              <w:rPr>
                <w:b/>
                <w:bCs w:val="0"/>
                <w:color w:val="auto"/>
                <w:szCs w:val="20"/>
              </w:rPr>
              <w:t>Titre du projet</w:t>
            </w:r>
          </w:p>
        </w:tc>
        <w:tc>
          <w:tcPr>
            <w:tcW w:w="7513" w:type="dxa"/>
            <w:shd w:val="clear" w:color="auto" w:fill="auto"/>
            <w:vAlign w:val="center"/>
          </w:tcPr>
          <w:p w14:paraId="055158D3" w14:textId="77777777" w:rsidR="000069E4" w:rsidRPr="006856DE" w:rsidRDefault="000069E4" w:rsidP="00C711AA">
            <w:pPr>
              <w:pStyle w:val="Body"/>
              <w:ind w:left="180" w:right="124"/>
              <w:jc w:val="center"/>
              <w:rPr>
                <w:color w:val="auto"/>
                <w:szCs w:val="20"/>
              </w:rPr>
            </w:pPr>
          </w:p>
        </w:tc>
      </w:tr>
    </w:tbl>
    <w:p w14:paraId="0DA0D27D" w14:textId="77777777" w:rsidR="000069E4" w:rsidRPr="006856DE" w:rsidRDefault="000069E4" w:rsidP="0007549E">
      <w:pPr>
        <w:pStyle w:val="Tiret01"/>
        <w:ind w:left="926"/>
        <w:rPr>
          <w:b/>
        </w:rPr>
      </w:pPr>
    </w:p>
    <w:p w14:paraId="1ECF63EC" w14:textId="77777777" w:rsidR="003C0913" w:rsidRPr="006856DE" w:rsidRDefault="003C0913" w:rsidP="0007549E">
      <w:pPr>
        <w:pStyle w:val="Tiret01"/>
        <w:ind w:left="926"/>
        <w:rPr>
          <w:b/>
        </w:rPr>
      </w:pPr>
    </w:p>
    <w:p w14:paraId="4045F0E4" w14:textId="5AC04587" w:rsidR="00DC7C5C" w:rsidRPr="006856DE" w:rsidRDefault="006423CD" w:rsidP="0007549E">
      <w:pPr>
        <w:pStyle w:val="Tiret01"/>
        <w:spacing w:line="240" w:lineRule="auto"/>
        <w:ind w:left="926"/>
        <w:rPr>
          <w:b/>
        </w:rPr>
      </w:pPr>
      <w:r w:rsidRPr="006856DE">
        <w:rPr>
          <w:b/>
        </w:rPr>
        <w:t>3.2</w:t>
      </w:r>
      <w:r w:rsidR="000069E4" w:rsidRPr="006856DE">
        <w:rPr>
          <w:b/>
        </w:rPr>
        <w:t>.1</w:t>
      </w:r>
      <w:r w:rsidRPr="006856DE">
        <w:rPr>
          <w:b/>
        </w:rPr>
        <w:t xml:space="preserve"> </w:t>
      </w:r>
      <w:r w:rsidR="00867BCB" w:rsidRPr="006856DE">
        <w:rPr>
          <w:b/>
        </w:rPr>
        <w:t>Description</w:t>
      </w:r>
      <w:r w:rsidR="00DC7C5C" w:rsidRPr="006856DE">
        <w:rPr>
          <w:b/>
        </w:rPr>
        <w:t xml:space="preserve"> </w:t>
      </w:r>
    </w:p>
    <w:p w14:paraId="6D149850" w14:textId="0CE02E09" w:rsidR="00867BCB" w:rsidRPr="006856DE" w:rsidRDefault="00867BCB" w:rsidP="002F1699">
      <w:pPr>
        <w:pStyle w:val="TitrePartie2"/>
        <w:numPr>
          <w:ilvl w:val="0"/>
          <w:numId w:val="0"/>
        </w:numPr>
        <w:ind w:left="6740" w:hanging="6031"/>
        <w:rPr>
          <w:b w:val="0"/>
          <w:i/>
          <w:sz w:val="20"/>
          <w:szCs w:val="20"/>
        </w:rPr>
      </w:pPr>
      <w:r w:rsidRPr="006856DE">
        <w:rPr>
          <w:b w:val="0"/>
          <w:i/>
          <w:sz w:val="20"/>
          <w:szCs w:val="20"/>
        </w:rPr>
        <w:t>Reprenez en quelques lignes (max. 10) l’essentiel de votre projet </w:t>
      </w:r>
      <w:r w:rsidRPr="006856DE">
        <w:rPr>
          <w:b w:val="0"/>
          <w:i/>
          <w:sz w:val="20"/>
          <w:szCs w:val="20"/>
          <w:u w:val="single"/>
        </w:rPr>
        <w:t>et les</w:t>
      </w:r>
      <w:r w:rsidR="00913FF6" w:rsidRPr="006856DE">
        <w:rPr>
          <w:b w:val="0"/>
          <w:i/>
          <w:sz w:val="20"/>
          <w:szCs w:val="20"/>
          <w:u w:val="single"/>
        </w:rPr>
        <w:t xml:space="preserve"> nouveaux</w:t>
      </w:r>
      <w:r w:rsidRPr="006856DE">
        <w:rPr>
          <w:b w:val="0"/>
          <w:i/>
          <w:sz w:val="20"/>
          <w:szCs w:val="20"/>
          <w:u w:val="single"/>
        </w:rPr>
        <w:t xml:space="preserve"> objectifs</w:t>
      </w:r>
      <w:r w:rsidR="002323FA" w:rsidRPr="006856DE">
        <w:rPr>
          <w:b w:val="0"/>
          <w:i/>
          <w:sz w:val="20"/>
          <w:szCs w:val="20"/>
          <w:u w:val="single"/>
        </w:rPr>
        <w:t xml:space="preserve"> </w:t>
      </w:r>
      <w:r w:rsidRPr="006856DE">
        <w:rPr>
          <w:b w:val="0"/>
          <w:i/>
          <w:sz w:val="20"/>
          <w:szCs w:val="20"/>
          <w:u w:val="single"/>
        </w:rPr>
        <w:t>visés</w:t>
      </w:r>
    </w:p>
    <w:p w14:paraId="3C73B5F6" w14:textId="63A6D048" w:rsidR="008B647B" w:rsidRPr="006856DE" w:rsidRDefault="008B647B" w:rsidP="002F1699">
      <w:pPr>
        <w:pStyle w:val="TitrePartie2"/>
        <w:numPr>
          <w:ilvl w:val="0"/>
          <w:numId w:val="0"/>
        </w:numPr>
        <w:ind w:left="923" w:hanging="214"/>
        <w:rPr>
          <w:b w:val="0"/>
          <w:i/>
          <w:sz w:val="20"/>
          <w:szCs w:val="20"/>
        </w:rPr>
      </w:pPr>
      <w:r w:rsidRPr="006856DE">
        <w:rPr>
          <w:b w:val="0"/>
          <w:i/>
          <w:sz w:val="20"/>
          <w:szCs w:val="20"/>
        </w:rPr>
        <w:t xml:space="preserve">Le cas échéant, citez les critères de discrimination </w:t>
      </w:r>
      <w:r w:rsidR="00B4192A" w:rsidRPr="006856DE">
        <w:rPr>
          <w:b w:val="0"/>
          <w:i/>
          <w:sz w:val="20"/>
          <w:szCs w:val="20"/>
        </w:rPr>
        <w:t>et les publics cibles visés</w:t>
      </w:r>
    </w:p>
    <w:tbl>
      <w:tblPr>
        <w:tblW w:w="0" w:type="auto"/>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81"/>
      </w:tblGrid>
      <w:tr w:rsidR="00867BCB" w:rsidRPr="006856DE" w14:paraId="30E22B0F" w14:textId="77777777" w:rsidTr="00232301">
        <w:trPr>
          <w:trHeight w:val="2459"/>
        </w:trPr>
        <w:tc>
          <w:tcPr>
            <w:tcW w:w="9781" w:type="dxa"/>
            <w:shd w:val="clear" w:color="auto" w:fill="auto"/>
          </w:tcPr>
          <w:p w14:paraId="4A242DB2" w14:textId="77777777" w:rsidR="00867BCB" w:rsidRPr="006856DE" w:rsidRDefault="00867BCB" w:rsidP="00232301">
            <w:pPr>
              <w:pStyle w:val="Body"/>
              <w:ind w:left="0" w:right="124"/>
              <w:rPr>
                <w:color w:val="auto"/>
                <w:szCs w:val="20"/>
              </w:rPr>
            </w:pPr>
          </w:p>
          <w:p w14:paraId="68F9F096" w14:textId="77777777" w:rsidR="00867BCB" w:rsidRPr="006856DE" w:rsidRDefault="00867BCB" w:rsidP="00232301">
            <w:pPr>
              <w:pStyle w:val="Body"/>
              <w:ind w:left="0" w:right="124"/>
              <w:rPr>
                <w:color w:val="auto"/>
                <w:szCs w:val="20"/>
              </w:rPr>
            </w:pPr>
          </w:p>
          <w:p w14:paraId="578F8C0C" w14:textId="77777777" w:rsidR="00867BCB" w:rsidRPr="006856DE" w:rsidRDefault="00867BCB" w:rsidP="00232301">
            <w:pPr>
              <w:pStyle w:val="Body"/>
              <w:ind w:left="0" w:right="124"/>
              <w:rPr>
                <w:color w:val="auto"/>
                <w:szCs w:val="20"/>
              </w:rPr>
            </w:pPr>
          </w:p>
          <w:p w14:paraId="38FC953B" w14:textId="77777777" w:rsidR="00867BCB" w:rsidRPr="006856DE" w:rsidRDefault="00867BCB" w:rsidP="00232301">
            <w:pPr>
              <w:pStyle w:val="Body"/>
              <w:ind w:left="0" w:right="124"/>
              <w:rPr>
                <w:color w:val="auto"/>
                <w:szCs w:val="20"/>
              </w:rPr>
            </w:pPr>
          </w:p>
          <w:p w14:paraId="4CF5CF5A" w14:textId="77777777" w:rsidR="00867BCB" w:rsidRPr="006856DE" w:rsidRDefault="00867BCB" w:rsidP="00232301">
            <w:pPr>
              <w:pStyle w:val="Body"/>
              <w:ind w:left="0" w:right="124"/>
              <w:rPr>
                <w:color w:val="auto"/>
                <w:szCs w:val="20"/>
              </w:rPr>
            </w:pPr>
          </w:p>
          <w:p w14:paraId="0D207E26" w14:textId="77777777" w:rsidR="00867BCB" w:rsidRPr="006856DE" w:rsidRDefault="00867BCB" w:rsidP="00232301">
            <w:pPr>
              <w:pStyle w:val="Body"/>
              <w:ind w:left="0" w:right="124"/>
              <w:rPr>
                <w:color w:val="auto"/>
                <w:szCs w:val="20"/>
              </w:rPr>
            </w:pPr>
          </w:p>
          <w:p w14:paraId="3294321A" w14:textId="77777777" w:rsidR="00867BCB" w:rsidRPr="006856DE" w:rsidRDefault="00867BCB" w:rsidP="00232301">
            <w:pPr>
              <w:pStyle w:val="Body"/>
              <w:ind w:left="0" w:right="124"/>
              <w:rPr>
                <w:color w:val="auto"/>
                <w:szCs w:val="20"/>
              </w:rPr>
            </w:pPr>
          </w:p>
          <w:p w14:paraId="7A52CF0E" w14:textId="77777777" w:rsidR="00867BCB" w:rsidRPr="006856DE" w:rsidRDefault="00867BCB" w:rsidP="00232301">
            <w:pPr>
              <w:pStyle w:val="Body"/>
              <w:ind w:left="0" w:right="124"/>
              <w:rPr>
                <w:color w:val="auto"/>
                <w:szCs w:val="20"/>
              </w:rPr>
            </w:pPr>
          </w:p>
          <w:p w14:paraId="55DE5474" w14:textId="4B3E62EB" w:rsidR="00867BCB" w:rsidRPr="006856DE" w:rsidRDefault="00867BCB" w:rsidP="00232301">
            <w:pPr>
              <w:pStyle w:val="Body"/>
              <w:ind w:left="0" w:right="124"/>
              <w:rPr>
                <w:color w:val="auto"/>
                <w:szCs w:val="20"/>
              </w:rPr>
            </w:pPr>
          </w:p>
          <w:p w14:paraId="3365A9B6" w14:textId="77777777" w:rsidR="0040065B" w:rsidRPr="006856DE" w:rsidRDefault="0040065B" w:rsidP="00232301">
            <w:pPr>
              <w:pStyle w:val="Body"/>
              <w:ind w:left="0" w:right="124"/>
              <w:rPr>
                <w:color w:val="auto"/>
                <w:szCs w:val="20"/>
              </w:rPr>
            </w:pPr>
          </w:p>
          <w:p w14:paraId="4D5AD675" w14:textId="77777777" w:rsidR="00867BCB" w:rsidRPr="006856DE" w:rsidRDefault="00867BCB" w:rsidP="00232301">
            <w:pPr>
              <w:pStyle w:val="Body"/>
              <w:ind w:left="0" w:right="124"/>
              <w:rPr>
                <w:color w:val="auto"/>
                <w:szCs w:val="20"/>
              </w:rPr>
            </w:pPr>
          </w:p>
        </w:tc>
      </w:tr>
    </w:tbl>
    <w:p w14:paraId="2483B17F" w14:textId="77777777" w:rsidR="00A449D1" w:rsidRPr="006856DE" w:rsidRDefault="00A449D1" w:rsidP="000069E4">
      <w:pPr>
        <w:pStyle w:val="Tiret01"/>
        <w:ind w:left="0" w:firstLine="0"/>
        <w:rPr>
          <w:b/>
        </w:rPr>
      </w:pPr>
    </w:p>
    <w:p w14:paraId="0FED39D5" w14:textId="26074D6F" w:rsidR="00C84653" w:rsidRPr="006856DE" w:rsidRDefault="00C84653" w:rsidP="00C84653">
      <w:pPr>
        <w:pStyle w:val="Tiret01"/>
        <w:spacing w:line="240" w:lineRule="auto"/>
        <w:ind w:left="926"/>
        <w:rPr>
          <w:b/>
        </w:rPr>
      </w:pPr>
      <w:bookmarkStart w:id="6" w:name="_Hlk31620594"/>
      <w:bookmarkStart w:id="7" w:name="_Hlk31620551"/>
      <w:r w:rsidRPr="006856DE">
        <w:rPr>
          <w:b/>
        </w:rPr>
        <w:t>3.</w:t>
      </w:r>
      <w:r w:rsidR="000069E4" w:rsidRPr="006856DE">
        <w:rPr>
          <w:b/>
        </w:rPr>
        <w:t>2.2</w:t>
      </w:r>
      <w:r w:rsidRPr="006856DE">
        <w:rPr>
          <w:b/>
        </w:rPr>
        <w:t xml:space="preserve"> Motivation </w:t>
      </w:r>
    </w:p>
    <w:p w14:paraId="1AD04B51" w14:textId="022D1A14" w:rsidR="00C84653" w:rsidRPr="006856DE" w:rsidRDefault="00C84653" w:rsidP="00C84653">
      <w:pPr>
        <w:pStyle w:val="TitrePartie2"/>
        <w:numPr>
          <w:ilvl w:val="0"/>
          <w:numId w:val="0"/>
        </w:numPr>
        <w:ind w:left="923" w:hanging="214"/>
        <w:rPr>
          <w:b w:val="0"/>
          <w:i/>
          <w:sz w:val="20"/>
          <w:szCs w:val="20"/>
        </w:rPr>
      </w:pPr>
      <w:bookmarkStart w:id="8" w:name="_Hlk98330419"/>
      <w:r w:rsidRPr="006856DE">
        <w:rPr>
          <w:b w:val="0"/>
          <w:i/>
          <w:sz w:val="20"/>
          <w:szCs w:val="20"/>
        </w:rPr>
        <w:t>Décrivez ici pour quelles raisons vous souhaitez bénéficier d’un nouveau subside au regard du montant demandé et des objectifs fixés</w:t>
      </w:r>
      <w:r w:rsidR="00744A0F" w:rsidRPr="006856DE">
        <w:rPr>
          <w:b w:val="0"/>
          <w:i/>
          <w:sz w:val="20"/>
          <w:szCs w:val="20"/>
        </w:rPr>
        <w:t xml:space="preserve"> et atteints</w:t>
      </w:r>
      <w:r w:rsidRPr="006856DE">
        <w:rPr>
          <w:b w:val="0"/>
          <w:i/>
          <w:sz w:val="20"/>
          <w:szCs w:val="20"/>
        </w:rPr>
        <w:t xml:space="preserve"> </w:t>
      </w:r>
      <w:bookmarkStart w:id="9" w:name="_Hlk104885581"/>
      <w:r w:rsidRPr="006856DE">
        <w:rPr>
          <w:b w:val="0"/>
          <w:i/>
          <w:sz w:val="20"/>
          <w:szCs w:val="20"/>
        </w:rPr>
        <w:t>l’/les année(s) précédente(s)</w:t>
      </w:r>
      <w:bookmarkEnd w:id="9"/>
    </w:p>
    <w:tbl>
      <w:tblPr>
        <w:tblW w:w="0" w:type="auto"/>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9781"/>
      </w:tblGrid>
      <w:tr w:rsidR="00C84653" w:rsidRPr="006856DE" w14:paraId="48647E96" w14:textId="77777777" w:rsidTr="004102FC">
        <w:trPr>
          <w:trHeight w:val="2459"/>
        </w:trPr>
        <w:tc>
          <w:tcPr>
            <w:tcW w:w="9781" w:type="dxa"/>
            <w:shd w:val="clear" w:color="auto" w:fill="auto"/>
          </w:tcPr>
          <w:p w14:paraId="43E618F9" w14:textId="77777777" w:rsidR="00C84653" w:rsidRPr="006856DE" w:rsidRDefault="00C84653" w:rsidP="004102FC">
            <w:pPr>
              <w:pStyle w:val="Body"/>
              <w:ind w:left="0" w:right="124"/>
              <w:rPr>
                <w:color w:val="auto"/>
                <w:szCs w:val="20"/>
              </w:rPr>
            </w:pPr>
          </w:p>
          <w:p w14:paraId="6D58EB49" w14:textId="77777777" w:rsidR="00C84653" w:rsidRPr="006856DE" w:rsidRDefault="00C84653" w:rsidP="004102FC">
            <w:pPr>
              <w:pStyle w:val="Body"/>
              <w:ind w:left="0" w:right="124"/>
              <w:rPr>
                <w:color w:val="auto"/>
                <w:szCs w:val="20"/>
              </w:rPr>
            </w:pPr>
          </w:p>
          <w:p w14:paraId="07473FC4" w14:textId="77777777" w:rsidR="00C84653" w:rsidRPr="006856DE" w:rsidRDefault="00C84653" w:rsidP="004102FC">
            <w:pPr>
              <w:pStyle w:val="Body"/>
              <w:ind w:left="0" w:right="124"/>
              <w:rPr>
                <w:color w:val="auto"/>
                <w:szCs w:val="20"/>
              </w:rPr>
            </w:pPr>
          </w:p>
          <w:p w14:paraId="5365F993" w14:textId="77777777" w:rsidR="00C84653" w:rsidRPr="006856DE" w:rsidRDefault="00C84653" w:rsidP="004102FC">
            <w:pPr>
              <w:pStyle w:val="Body"/>
              <w:ind w:left="0" w:right="124"/>
              <w:rPr>
                <w:color w:val="auto"/>
                <w:szCs w:val="20"/>
                <w:lang w:val="fr-FR"/>
              </w:rPr>
            </w:pPr>
          </w:p>
          <w:p w14:paraId="0A245F29" w14:textId="77777777" w:rsidR="00C84653" w:rsidRPr="006856DE" w:rsidRDefault="00C84653" w:rsidP="004102FC">
            <w:pPr>
              <w:pStyle w:val="Body"/>
              <w:ind w:left="0" w:right="124"/>
              <w:rPr>
                <w:color w:val="auto"/>
                <w:szCs w:val="20"/>
              </w:rPr>
            </w:pPr>
          </w:p>
          <w:p w14:paraId="30636ACF" w14:textId="77777777" w:rsidR="00C84653" w:rsidRPr="006856DE" w:rsidRDefault="00C84653" w:rsidP="004102FC">
            <w:pPr>
              <w:pStyle w:val="Body"/>
              <w:ind w:left="0" w:right="124"/>
              <w:rPr>
                <w:color w:val="auto"/>
                <w:szCs w:val="20"/>
              </w:rPr>
            </w:pPr>
          </w:p>
          <w:p w14:paraId="7105428A" w14:textId="77777777" w:rsidR="00C84653" w:rsidRPr="006856DE" w:rsidRDefault="00C84653" w:rsidP="004102FC">
            <w:pPr>
              <w:pStyle w:val="Body"/>
              <w:ind w:left="0" w:right="124"/>
              <w:rPr>
                <w:color w:val="auto"/>
                <w:szCs w:val="20"/>
              </w:rPr>
            </w:pPr>
          </w:p>
          <w:p w14:paraId="71D6A2F0" w14:textId="77777777" w:rsidR="00C84653" w:rsidRPr="006856DE" w:rsidRDefault="00C84653" w:rsidP="004102FC">
            <w:pPr>
              <w:pStyle w:val="Body"/>
              <w:ind w:left="0" w:right="124"/>
              <w:rPr>
                <w:color w:val="auto"/>
                <w:szCs w:val="20"/>
              </w:rPr>
            </w:pPr>
          </w:p>
          <w:p w14:paraId="5235C64D" w14:textId="77777777" w:rsidR="00C84653" w:rsidRPr="006856DE" w:rsidRDefault="00C84653" w:rsidP="004102FC">
            <w:pPr>
              <w:pStyle w:val="Body"/>
              <w:ind w:left="0" w:right="124"/>
              <w:rPr>
                <w:color w:val="auto"/>
                <w:szCs w:val="20"/>
              </w:rPr>
            </w:pPr>
          </w:p>
          <w:p w14:paraId="74054E36" w14:textId="77777777" w:rsidR="00C84653" w:rsidRPr="006856DE" w:rsidRDefault="00C84653" w:rsidP="004102FC">
            <w:pPr>
              <w:pStyle w:val="Body"/>
              <w:ind w:left="0" w:right="124"/>
              <w:rPr>
                <w:color w:val="auto"/>
                <w:szCs w:val="20"/>
              </w:rPr>
            </w:pPr>
          </w:p>
          <w:p w14:paraId="0A967072" w14:textId="77777777" w:rsidR="00C84653" w:rsidRPr="006856DE" w:rsidRDefault="00C84653" w:rsidP="004102FC">
            <w:pPr>
              <w:pStyle w:val="Body"/>
              <w:ind w:left="0" w:right="124"/>
              <w:rPr>
                <w:color w:val="auto"/>
                <w:szCs w:val="20"/>
              </w:rPr>
            </w:pPr>
          </w:p>
        </w:tc>
      </w:tr>
      <w:bookmarkEnd w:id="8"/>
    </w:tbl>
    <w:p w14:paraId="52590AAC" w14:textId="77777777" w:rsidR="00C84653" w:rsidRPr="006856DE" w:rsidRDefault="00C84653" w:rsidP="00C84653">
      <w:pPr>
        <w:pStyle w:val="Tiret01"/>
        <w:ind w:left="142" w:firstLine="0"/>
        <w:rPr>
          <w:b/>
        </w:rPr>
      </w:pPr>
    </w:p>
    <w:p w14:paraId="0498624A" w14:textId="0E6DB576" w:rsidR="00C84653" w:rsidRPr="006856DE" w:rsidRDefault="00C84653" w:rsidP="00C84653">
      <w:pPr>
        <w:pStyle w:val="Tiret01"/>
        <w:spacing w:line="240" w:lineRule="auto"/>
        <w:ind w:left="708" w:firstLine="0"/>
        <w:rPr>
          <w:b/>
          <w:bCs/>
        </w:rPr>
      </w:pPr>
      <w:bookmarkStart w:id="10" w:name="_Hlk104886866"/>
      <w:r w:rsidRPr="006856DE">
        <w:rPr>
          <w:b/>
          <w:bCs/>
        </w:rPr>
        <w:t>3.</w:t>
      </w:r>
      <w:r w:rsidR="00913FF6" w:rsidRPr="006856DE">
        <w:rPr>
          <w:b/>
          <w:bCs/>
        </w:rPr>
        <w:t>2</w:t>
      </w:r>
      <w:r w:rsidRPr="006856DE">
        <w:rPr>
          <w:b/>
          <w:bCs/>
        </w:rPr>
        <w:t>.</w:t>
      </w:r>
      <w:r w:rsidR="00913FF6" w:rsidRPr="006856DE">
        <w:rPr>
          <w:b/>
          <w:bCs/>
        </w:rPr>
        <w:t>3</w:t>
      </w:r>
      <w:r w:rsidRPr="006856DE">
        <w:rPr>
          <w:b/>
          <w:bCs/>
        </w:rPr>
        <w:t xml:space="preserve"> </w:t>
      </w:r>
      <w:r w:rsidR="00265378" w:rsidRPr="006856DE">
        <w:rPr>
          <w:b/>
          <w:bCs/>
        </w:rPr>
        <w:t>Durabilité</w:t>
      </w:r>
    </w:p>
    <w:p w14:paraId="430C5363" w14:textId="77777777" w:rsidR="00C84653" w:rsidRPr="006856DE" w:rsidRDefault="00C84653" w:rsidP="00C84653">
      <w:pPr>
        <w:pStyle w:val="Tiret01"/>
        <w:spacing w:line="240" w:lineRule="auto"/>
        <w:ind w:left="708" w:firstLine="0"/>
      </w:pPr>
    </w:p>
    <w:p w14:paraId="3CFB3B95" w14:textId="4EE38A34" w:rsidR="00C84653" w:rsidRPr="006856DE" w:rsidRDefault="00C84653" w:rsidP="00C84653">
      <w:pPr>
        <w:pStyle w:val="Tiret01"/>
        <w:spacing w:line="240" w:lineRule="auto"/>
        <w:ind w:left="708" w:firstLine="0"/>
        <w:rPr>
          <w:i/>
          <w:iCs/>
          <w:lang w:val="fr-BE"/>
        </w:rPr>
      </w:pPr>
      <w:r w:rsidRPr="006856DE">
        <w:rPr>
          <w:i/>
          <w:iCs/>
        </w:rPr>
        <w:t>Décrivez ici pourquoi le projet doit être poursuivi ainsi que les éléments qu</w:t>
      </w:r>
      <w:r w:rsidR="00B26417" w:rsidRPr="006856DE">
        <w:rPr>
          <w:i/>
          <w:iCs/>
        </w:rPr>
        <w:t>i justifient une prolongation au regard de</w:t>
      </w:r>
      <w:r w:rsidR="009E31BF" w:rsidRPr="006856DE">
        <w:rPr>
          <w:i/>
          <w:iCs/>
        </w:rPr>
        <w:t xml:space="preserve"> l’objectif de l’appel à projets</w:t>
      </w:r>
    </w:p>
    <w:tbl>
      <w:tblPr>
        <w:tblStyle w:val="Tabelraster"/>
        <w:tblW w:w="0" w:type="auto"/>
        <w:tblInd w:w="675" w:type="dxa"/>
        <w:tblLook w:val="04A0" w:firstRow="1" w:lastRow="0" w:firstColumn="1" w:lastColumn="0" w:noHBand="0" w:noVBand="1"/>
      </w:tblPr>
      <w:tblGrid>
        <w:gridCol w:w="9781"/>
      </w:tblGrid>
      <w:tr w:rsidR="00C84653" w:rsidRPr="006856DE" w14:paraId="75017022" w14:textId="77777777" w:rsidTr="004102FC">
        <w:tc>
          <w:tcPr>
            <w:tcW w:w="9781" w:type="dxa"/>
          </w:tcPr>
          <w:p w14:paraId="0D298778" w14:textId="77777777" w:rsidR="00C84653" w:rsidRPr="006856DE" w:rsidRDefault="00C84653" w:rsidP="004102FC">
            <w:pPr>
              <w:widowControl/>
              <w:suppressAutoHyphens w:val="0"/>
              <w:ind w:left="0" w:right="0"/>
              <w:jc w:val="left"/>
            </w:pPr>
            <w:bookmarkStart w:id="11" w:name="_Hlk29812629"/>
          </w:p>
          <w:p w14:paraId="0D3EACE3" w14:textId="77777777" w:rsidR="00C84653" w:rsidRPr="006856DE" w:rsidRDefault="00C84653" w:rsidP="004102FC">
            <w:pPr>
              <w:widowControl/>
              <w:suppressAutoHyphens w:val="0"/>
              <w:ind w:left="0" w:right="0"/>
              <w:jc w:val="left"/>
            </w:pPr>
          </w:p>
          <w:p w14:paraId="387B2CF9" w14:textId="77777777" w:rsidR="00C84653" w:rsidRPr="006856DE" w:rsidRDefault="00C84653" w:rsidP="004102FC">
            <w:pPr>
              <w:widowControl/>
              <w:suppressAutoHyphens w:val="0"/>
              <w:ind w:left="0" w:right="0"/>
              <w:jc w:val="left"/>
            </w:pPr>
          </w:p>
          <w:p w14:paraId="6879223F" w14:textId="77777777" w:rsidR="00C84653" w:rsidRPr="006856DE" w:rsidRDefault="00C84653" w:rsidP="004102FC">
            <w:pPr>
              <w:widowControl/>
              <w:suppressAutoHyphens w:val="0"/>
              <w:ind w:left="0" w:right="0"/>
              <w:jc w:val="left"/>
            </w:pPr>
          </w:p>
          <w:p w14:paraId="0A23CA45" w14:textId="4A5FA095" w:rsidR="00C84653" w:rsidRPr="006856DE" w:rsidRDefault="00C84653" w:rsidP="004102FC">
            <w:pPr>
              <w:widowControl/>
              <w:suppressAutoHyphens w:val="0"/>
              <w:spacing w:after="200"/>
              <w:ind w:left="0" w:right="0"/>
              <w:jc w:val="left"/>
            </w:pPr>
          </w:p>
          <w:p w14:paraId="51A0595B" w14:textId="0F90E11D" w:rsidR="00C84653" w:rsidRPr="006856DE" w:rsidRDefault="00C84653" w:rsidP="004102FC">
            <w:pPr>
              <w:widowControl/>
              <w:suppressAutoHyphens w:val="0"/>
              <w:spacing w:after="200"/>
              <w:ind w:left="0" w:right="0"/>
              <w:jc w:val="left"/>
            </w:pPr>
          </w:p>
          <w:p w14:paraId="4418BBF9" w14:textId="77777777" w:rsidR="00C84653" w:rsidRPr="006856DE" w:rsidRDefault="00C84653" w:rsidP="004102FC">
            <w:pPr>
              <w:widowControl/>
              <w:suppressAutoHyphens w:val="0"/>
              <w:spacing w:after="200"/>
              <w:ind w:left="0" w:right="0"/>
              <w:jc w:val="left"/>
            </w:pPr>
          </w:p>
          <w:p w14:paraId="1A136474" w14:textId="77777777" w:rsidR="00C84653" w:rsidRPr="006856DE" w:rsidRDefault="00C84653" w:rsidP="004102FC">
            <w:pPr>
              <w:widowControl/>
              <w:suppressAutoHyphens w:val="0"/>
              <w:spacing w:after="200"/>
              <w:ind w:left="0" w:right="0"/>
              <w:jc w:val="left"/>
            </w:pPr>
          </w:p>
        </w:tc>
      </w:tr>
      <w:bookmarkEnd w:id="10"/>
      <w:bookmarkEnd w:id="11"/>
    </w:tbl>
    <w:p w14:paraId="76ABFFDF" w14:textId="77777777" w:rsidR="007F2CB1" w:rsidRPr="006856DE" w:rsidRDefault="007F2CB1" w:rsidP="00D260D4">
      <w:pPr>
        <w:pStyle w:val="Tiret01"/>
        <w:ind w:left="720" w:firstLine="0"/>
        <w:rPr>
          <w:i/>
        </w:rPr>
      </w:pPr>
    </w:p>
    <w:bookmarkEnd w:id="6"/>
    <w:p w14:paraId="23B091E1" w14:textId="77777777" w:rsidR="00D260D4" w:rsidRPr="006856DE" w:rsidRDefault="00D260D4" w:rsidP="007F2CB1">
      <w:pPr>
        <w:pStyle w:val="Tiret01"/>
        <w:ind w:left="0" w:firstLine="0"/>
        <w:rPr>
          <w:b/>
        </w:rPr>
      </w:pPr>
    </w:p>
    <w:p w14:paraId="7251628A" w14:textId="54BBC0EB" w:rsidR="006E59CE" w:rsidRPr="006856DE" w:rsidRDefault="006E59CE" w:rsidP="008F5E3B">
      <w:pPr>
        <w:pStyle w:val="Tiret01"/>
        <w:ind w:left="926"/>
        <w:rPr>
          <w:b/>
        </w:rPr>
      </w:pPr>
      <w:r w:rsidRPr="006856DE">
        <w:rPr>
          <w:b/>
        </w:rPr>
        <w:t>3.</w:t>
      </w:r>
      <w:r w:rsidR="00913FF6" w:rsidRPr="006856DE">
        <w:rPr>
          <w:b/>
        </w:rPr>
        <w:t>4</w:t>
      </w:r>
      <w:r w:rsidR="008C0A71" w:rsidRPr="006856DE">
        <w:rPr>
          <w:b/>
        </w:rPr>
        <w:t>.</w:t>
      </w:r>
      <w:r w:rsidR="00744F13" w:rsidRPr="006856DE">
        <w:rPr>
          <w:b/>
        </w:rPr>
        <w:t xml:space="preserve"> </w:t>
      </w:r>
      <w:r w:rsidRPr="006856DE">
        <w:rPr>
          <w:b/>
        </w:rPr>
        <w:t>Budget prévisionnel du projet</w:t>
      </w:r>
    </w:p>
    <w:bookmarkEnd w:id="7"/>
    <w:p w14:paraId="563994A1" w14:textId="7A07B8DB" w:rsidR="00867BCB" w:rsidRPr="006856DE" w:rsidRDefault="00867BCB" w:rsidP="006E59CE">
      <w:pPr>
        <w:pStyle w:val="Tiret01"/>
        <w:rPr>
          <w:b/>
        </w:rPr>
      </w:pPr>
    </w:p>
    <w:p w14:paraId="360668BB" w14:textId="7475FAC0" w:rsidR="00F13ADA" w:rsidRPr="006856DE" w:rsidRDefault="00867BCB" w:rsidP="00F13ADA">
      <w:pPr>
        <w:pStyle w:val="Tiret01"/>
        <w:ind w:left="720" w:firstLine="0"/>
        <w:rPr>
          <w:rFonts w:cs="Times"/>
          <w:b/>
          <w:i/>
          <w:color w:val="000000"/>
        </w:rPr>
      </w:pPr>
      <w:r w:rsidRPr="006856DE">
        <w:rPr>
          <w:rFonts w:cs="Times"/>
          <w:b/>
          <w:i/>
          <w:color w:val="000000"/>
        </w:rPr>
        <w:t>Réfléchissez bien aux catégories de dépenses pour lesquelles vous demandez une subvention.   Après une éventuelle approbation de votre projet, ces catégories de dépenses seront reprises dans le projet d’arrêté ou la convention.   Par conséquent, lors de la liquidation, à la fin du projet, seules ces catégories de dépenses pourront être prises en compte.</w:t>
      </w:r>
    </w:p>
    <w:p w14:paraId="2AD80B2B" w14:textId="77777777" w:rsidR="00277B07" w:rsidRPr="006856DE" w:rsidRDefault="00277B07" w:rsidP="00F13ADA">
      <w:pPr>
        <w:pStyle w:val="Tiret01"/>
        <w:ind w:left="0" w:firstLine="0"/>
        <w:rPr>
          <w:rFonts w:ascii="Verdana" w:eastAsia="Verdana" w:hAnsi="Verdana" w:cs="Verdana"/>
          <w:b/>
          <w:bCs/>
          <w:sz w:val="16"/>
          <w:szCs w:val="16"/>
          <w:bdr w:val="nil"/>
        </w:rPr>
      </w:pPr>
    </w:p>
    <w:tbl>
      <w:tblPr>
        <w:tblW w:w="9781" w:type="dxa"/>
        <w:tblInd w:w="67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694"/>
        <w:gridCol w:w="7087"/>
      </w:tblGrid>
      <w:tr w:rsidR="006E59CE" w:rsidRPr="006856DE" w14:paraId="175CAD3D" w14:textId="77777777" w:rsidTr="00A51499">
        <w:trPr>
          <w:trHeight w:val="527"/>
        </w:trPr>
        <w:tc>
          <w:tcPr>
            <w:tcW w:w="2694" w:type="dxa"/>
            <w:shd w:val="clear" w:color="auto" w:fill="F2F2F2" w:themeFill="background1" w:themeFillShade="F2"/>
            <w:vAlign w:val="center"/>
          </w:tcPr>
          <w:p w14:paraId="2A8EE16D" w14:textId="77777777" w:rsidR="006E59CE" w:rsidRPr="006856DE" w:rsidRDefault="006E59CE" w:rsidP="00A51499">
            <w:pPr>
              <w:pStyle w:val="Body"/>
              <w:ind w:left="0" w:right="124"/>
              <w:jc w:val="center"/>
              <w:rPr>
                <w:color w:val="auto"/>
                <w:szCs w:val="20"/>
              </w:rPr>
            </w:pPr>
          </w:p>
          <w:p w14:paraId="466AEDB6" w14:textId="77777777" w:rsidR="006E59CE" w:rsidRPr="006856DE" w:rsidRDefault="006E59CE" w:rsidP="00A51499">
            <w:pPr>
              <w:pStyle w:val="Body"/>
              <w:ind w:left="0" w:right="124"/>
              <w:rPr>
                <w:color w:val="auto"/>
                <w:szCs w:val="20"/>
              </w:rPr>
            </w:pPr>
            <w:r w:rsidRPr="006856DE">
              <w:rPr>
                <w:b/>
                <w:color w:val="auto"/>
                <w:szCs w:val="20"/>
              </w:rPr>
              <w:t>Montant de la demande</w:t>
            </w:r>
          </w:p>
          <w:p w14:paraId="0F2E342A" w14:textId="77777777" w:rsidR="006E59CE" w:rsidRPr="006856DE" w:rsidRDefault="006E59CE" w:rsidP="00A51499">
            <w:pPr>
              <w:pStyle w:val="Body"/>
              <w:ind w:left="0" w:right="124"/>
              <w:rPr>
                <w:color w:val="auto"/>
                <w:szCs w:val="20"/>
              </w:rPr>
            </w:pPr>
          </w:p>
        </w:tc>
        <w:tc>
          <w:tcPr>
            <w:tcW w:w="7087" w:type="dxa"/>
            <w:shd w:val="clear" w:color="auto" w:fill="auto"/>
            <w:vAlign w:val="center"/>
          </w:tcPr>
          <w:p w14:paraId="7A93E8F3" w14:textId="47EA9208" w:rsidR="006E59CE" w:rsidRPr="006856DE" w:rsidRDefault="00DC7BFC" w:rsidP="00DC7BFC">
            <w:pPr>
              <w:pStyle w:val="Body"/>
              <w:ind w:left="180" w:right="124"/>
              <w:rPr>
                <w:color w:val="auto"/>
                <w:szCs w:val="20"/>
              </w:rPr>
            </w:pPr>
            <w:r w:rsidRPr="006856DE">
              <w:rPr>
                <w:color w:val="auto"/>
                <w:szCs w:val="20"/>
              </w:rPr>
              <w:t>………………………………………………………. EUR</w:t>
            </w:r>
          </w:p>
        </w:tc>
      </w:tr>
    </w:tbl>
    <w:p w14:paraId="4B2E9B41" w14:textId="77777777" w:rsidR="00633642" w:rsidRPr="006856DE" w:rsidRDefault="00633642" w:rsidP="0024221C">
      <w:pPr>
        <w:ind w:left="709"/>
        <w:rPr>
          <w:rFonts w:ascii="Verdana" w:eastAsia="Verdana" w:hAnsi="Verdana" w:cs="Verdana"/>
          <w:i/>
          <w:iCs/>
          <w:sz w:val="16"/>
          <w:szCs w:val="16"/>
          <w:bdr w:val="nil"/>
          <w:lang w:val="fr-BE"/>
        </w:rPr>
      </w:pPr>
    </w:p>
    <w:p w14:paraId="177A9583" w14:textId="39068BD1" w:rsidR="008B0602" w:rsidRPr="006856DE" w:rsidRDefault="008B0602" w:rsidP="0024221C">
      <w:pPr>
        <w:ind w:left="709"/>
        <w:rPr>
          <w:rFonts w:ascii="Verdana" w:hAnsi="Verdana"/>
          <w:i/>
          <w:sz w:val="16"/>
          <w:szCs w:val="16"/>
        </w:rPr>
      </w:pPr>
      <w:r w:rsidRPr="006856DE">
        <w:rPr>
          <w:rFonts w:ascii="Verdana" w:eastAsia="Verdana" w:hAnsi="Verdana" w:cs="Verdana"/>
          <w:i/>
          <w:iCs/>
          <w:sz w:val="16"/>
          <w:szCs w:val="16"/>
          <w:bdr w:val="nil"/>
          <w:lang w:val="fr-BE"/>
        </w:rPr>
        <w:t>Si vous êtes (partiellement) assujettis à la  TVA, vous devez tenir compte du fait que seuls les montants hors TVA sont pris en considération pour le subventionnement. Par conséquent, veuillez uniquement demander une subvention pour des montants hors TVA.</w:t>
      </w:r>
    </w:p>
    <w:p w14:paraId="2EA74583" w14:textId="77777777" w:rsidR="00277B07" w:rsidRPr="006856DE" w:rsidRDefault="00277B07" w:rsidP="0024221C">
      <w:pPr>
        <w:pStyle w:val="TitrePartie2"/>
        <w:numPr>
          <w:ilvl w:val="0"/>
          <w:numId w:val="0"/>
        </w:numPr>
        <w:ind w:left="709"/>
        <w:rPr>
          <w:sz w:val="16"/>
          <w:szCs w:val="16"/>
        </w:rPr>
      </w:pPr>
    </w:p>
    <w:p w14:paraId="0F48177B" w14:textId="05E6CA8D" w:rsidR="00567779" w:rsidRPr="006856DE" w:rsidRDefault="00567779" w:rsidP="00850459">
      <w:pPr>
        <w:pStyle w:val="TitrePartie2"/>
        <w:numPr>
          <w:ilvl w:val="0"/>
          <w:numId w:val="0"/>
        </w:numPr>
        <w:ind w:left="720"/>
        <w:rPr>
          <w:sz w:val="20"/>
        </w:rPr>
      </w:pPr>
      <w:r w:rsidRPr="006856DE">
        <w:rPr>
          <w:sz w:val="20"/>
        </w:rPr>
        <w:t>Dépenses (en EUR)</w:t>
      </w:r>
      <w:r w:rsidR="005168C8" w:rsidRPr="006856DE">
        <w:rPr>
          <w:sz w:val="20"/>
        </w:rPr>
        <w:t xml:space="preserve"> totales liées à la réalisation du projet ventilées par poste</w:t>
      </w:r>
    </w:p>
    <w:tbl>
      <w:tblPr>
        <w:tblStyle w:val="Tabelraster"/>
        <w:tblW w:w="9781" w:type="dxa"/>
        <w:tblInd w:w="675" w:type="dxa"/>
        <w:tblLook w:val="04A0" w:firstRow="1" w:lastRow="0" w:firstColumn="1" w:lastColumn="0" w:noHBand="0" w:noVBand="1"/>
      </w:tblPr>
      <w:tblGrid>
        <w:gridCol w:w="4554"/>
        <w:gridCol w:w="5227"/>
      </w:tblGrid>
      <w:tr w:rsidR="00567779" w:rsidRPr="006856DE" w14:paraId="39446AD2" w14:textId="77777777" w:rsidTr="00C17C85">
        <w:tc>
          <w:tcPr>
            <w:tcW w:w="4554" w:type="dxa"/>
          </w:tcPr>
          <w:p w14:paraId="5BB9858D" w14:textId="57131E8E" w:rsidR="00567779" w:rsidRPr="006856DE" w:rsidRDefault="005168C8" w:rsidP="003440E0">
            <w:pPr>
              <w:pStyle w:val="TitrePartie2"/>
              <w:numPr>
                <w:ilvl w:val="0"/>
                <w:numId w:val="0"/>
              </w:numPr>
              <w:rPr>
                <w:b w:val="0"/>
                <w:sz w:val="20"/>
              </w:rPr>
            </w:pPr>
            <w:r w:rsidRPr="006856DE">
              <w:rPr>
                <w:b w:val="0"/>
                <w:sz w:val="20"/>
              </w:rPr>
              <w:t>Frais de communication</w:t>
            </w:r>
            <w:r w:rsidR="00567779" w:rsidRPr="006856DE">
              <w:rPr>
                <w:b w:val="0"/>
                <w:sz w:val="20"/>
              </w:rPr>
              <w:t xml:space="preserve"> </w:t>
            </w:r>
          </w:p>
        </w:tc>
        <w:tc>
          <w:tcPr>
            <w:tcW w:w="5227" w:type="dxa"/>
          </w:tcPr>
          <w:p w14:paraId="77455114" w14:textId="2511FFB1" w:rsidR="00567779" w:rsidRPr="006856DE" w:rsidRDefault="00567779" w:rsidP="003440E0">
            <w:pPr>
              <w:pStyle w:val="TitrePartie2"/>
              <w:numPr>
                <w:ilvl w:val="0"/>
                <w:numId w:val="0"/>
              </w:numPr>
              <w:rPr>
                <w:b w:val="0"/>
                <w:sz w:val="20"/>
              </w:rPr>
            </w:pPr>
          </w:p>
        </w:tc>
      </w:tr>
      <w:tr w:rsidR="00567779" w:rsidRPr="006856DE" w14:paraId="15E09F60" w14:textId="77777777" w:rsidTr="00C17C85">
        <w:tc>
          <w:tcPr>
            <w:tcW w:w="4554" w:type="dxa"/>
          </w:tcPr>
          <w:p w14:paraId="10C2CC30" w14:textId="6DEF9E19" w:rsidR="00567779" w:rsidRPr="006856DE" w:rsidRDefault="005168C8" w:rsidP="003440E0">
            <w:pPr>
              <w:pStyle w:val="TitrePartie2"/>
              <w:numPr>
                <w:ilvl w:val="0"/>
                <w:numId w:val="0"/>
              </w:numPr>
              <w:rPr>
                <w:b w:val="0"/>
                <w:sz w:val="20"/>
              </w:rPr>
            </w:pPr>
            <w:r w:rsidRPr="006856DE">
              <w:rPr>
                <w:b w:val="0"/>
                <w:sz w:val="20"/>
              </w:rPr>
              <w:t>Frais administratifs</w:t>
            </w:r>
          </w:p>
        </w:tc>
        <w:tc>
          <w:tcPr>
            <w:tcW w:w="5227" w:type="dxa"/>
          </w:tcPr>
          <w:p w14:paraId="1C20155F" w14:textId="3E8AE22C" w:rsidR="00567779" w:rsidRPr="006856DE" w:rsidRDefault="00567779" w:rsidP="003440E0">
            <w:pPr>
              <w:pStyle w:val="TitrePartie2"/>
              <w:numPr>
                <w:ilvl w:val="0"/>
                <w:numId w:val="0"/>
              </w:numPr>
              <w:rPr>
                <w:b w:val="0"/>
                <w:sz w:val="20"/>
              </w:rPr>
            </w:pPr>
          </w:p>
        </w:tc>
      </w:tr>
      <w:tr w:rsidR="00567779" w:rsidRPr="006856DE" w14:paraId="0A98DF7A" w14:textId="77777777" w:rsidTr="00C17C85">
        <w:tc>
          <w:tcPr>
            <w:tcW w:w="4554" w:type="dxa"/>
          </w:tcPr>
          <w:p w14:paraId="654EF2C0" w14:textId="34E68448" w:rsidR="00567779" w:rsidRPr="006856DE" w:rsidRDefault="005168C8" w:rsidP="003440E0">
            <w:pPr>
              <w:pStyle w:val="TitrePartie2"/>
              <w:numPr>
                <w:ilvl w:val="0"/>
                <w:numId w:val="0"/>
              </w:numPr>
              <w:rPr>
                <w:b w:val="0"/>
                <w:sz w:val="20"/>
              </w:rPr>
            </w:pPr>
            <w:r w:rsidRPr="006856DE">
              <w:rPr>
                <w:b w:val="0"/>
                <w:sz w:val="20"/>
              </w:rPr>
              <w:t>Frais de déplacement</w:t>
            </w:r>
          </w:p>
        </w:tc>
        <w:tc>
          <w:tcPr>
            <w:tcW w:w="5227" w:type="dxa"/>
          </w:tcPr>
          <w:p w14:paraId="20C39787" w14:textId="711386A7" w:rsidR="00567779" w:rsidRPr="006856DE" w:rsidRDefault="00567779" w:rsidP="003440E0">
            <w:pPr>
              <w:pStyle w:val="TitrePartie2"/>
              <w:numPr>
                <w:ilvl w:val="0"/>
                <w:numId w:val="0"/>
              </w:numPr>
              <w:rPr>
                <w:b w:val="0"/>
                <w:sz w:val="20"/>
              </w:rPr>
            </w:pPr>
          </w:p>
        </w:tc>
      </w:tr>
      <w:tr w:rsidR="00567779" w:rsidRPr="006856DE" w14:paraId="62F48DB1" w14:textId="77777777" w:rsidTr="00C17C85">
        <w:tc>
          <w:tcPr>
            <w:tcW w:w="4554" w:type="dxa"/>
          </w:tcPr>
          <w:p w14:paraId="5719AAEF" w14:textId="77777777" w:rsidR="00567779" w:rsidRPr="006856DE" w:rsidRDefault="00567779" w:rsidP="003440E0">
            <w:pPr>
              <w:pStyle w:val="TitrePartie2"/>
              <w:numPr>
                <w:ilvl w:val="0"/>
                <w:numId w:val="0"/>
              </w:numPr>
              <w:rPr>
                <w:b w:val="0"/>
                <w:sz w:val="20"/>
              </w:rPr>
            </w:pPr>
            <w:r w:rsidRPr="006856DE">
              <w:rPr>
                <w:b w:val="0"/>
                <w:sz w:val="20"/>
              </w:rPr>
              <w:t>Rétributions de tiers et sous-traitants</w:t>
            </w:r>
          </w:p>
        </w:tc>
        <w:tc>
          <w:tcPr>
            <w:tcW w:w="5227" w:type="dxa"/>
          </w:tcPr>
          <w:p w14:paraId="0EBF7B94" w14:textId="15219840" w:rsidR="00567779" w:rsidRPr="006856DE" w:rsidRDefault="00567779" w:rsidP="003440E0">
            <w:pPr>
              <w:pStyle w:val="TitrePartie2"/>
              <w:numPr>
                <w:ilvl w:val="0"/>
                <w:numId w:val="0"/>
              </w:numPr>
              <w:rPr>
                <w:b w:val="0"/>
                <w:sz w:val="20"/>
              </w:rPr>
            </w:pPr>
          </w:p>
        </w:tc>
      </w:tr>
      <w:tr w:rsidR="00567779" w:rsidRPr="006856DE" w14:paraId="309BD5EB" w14:textId="77777777" w:rsidTr="00C17C85">
        <w:tc>
          <w:tcPr>
            <w:tcW w:w="4554" w:type="dxa"/>
          </w:tcPr>
          <w:p w14:paraId="5AECB097" w14:textId="1A31A98B" w:rsidR="00567779" w:rsidRPr="006856DE" w:rsidRDefault="005168C8" w:rsidP="003440E0">
            <w:pPr>
              <w:pStyle w:val="TitrePartie2"/>
              <w:numPr>
                <w:ilvl w:val="0"/>
                <w:numId w:val="0"/>
              </w:numPr>
              <w:rPr>
                <w:b w:val="0"/>
                <w:sz w:val="20"/>
              </w:rPr>
            </w:pPr>
            <w:r w:rsidRPr="006856DE">
              <w:rPr>
                <w:b w:val="0"/>
                <w:sz w:val="20"/>
              </w:rPr>
              <w:t>Frais de personnel</w:t>
            </w:r>
          </w:p>
        </w:tc>
        <w:tc>
          <w:tcPr>
            <w:tcW w:w="5227" w:type="dxa"/>
          </w:tcPr>
          <w:p w14:paraId="453F8345" w14:textId="44DA9229" w:rsidR="00567779" w:rsidRPr="006856DE" w:rsidRDefault="00567779" w:rsidP="003440E0">
            <w:pPr>
              <w:pStyle w:val="TitrePartie2"/>
              <w:numPr>
                <w:ilvl w:val="0"/>
                <w:numId w:val="0"/>
              </w:numPr>
              <w:rPr>
                <w:b w:val="0"/>
                <w:sz w:val="20"/>
              </w:rPr>
            </w:pPr>
          </w:p>
        </w:tc>
      </w:tr>
      <w:tr w:rsidR="00567779" w:rsidRPr="006856DE" w14:paraId="0A5BF90D" w14:textId="77777777" w:rsidTr="00C17C85">
        <w:tc>
          <w:tcPr>
            <w:tcW w:w="4554" w:type="dxa"/>
          </w:tcPr>
          <w:p w14:paraId="656A68C4" w14:textId="7A78FF22" w:rsidR="00567779" w:rsidRPr="006856DE" w:rsidRDefault="005168C8" w:rsidP="003440E0">
            <w:pPr>
              <w:pStyle w:val="TitrePartie2"/>
              <w:numPr>
                <w:ilvl w:val="0"/>
                <w:numId w:val="0"/>
              </w:numPr>
              <w:rPr>
                <w:b w:val="0"/>
                <w:sz w:val="20"/>
              </w:rPr>
            </w:pPr>
            <w:r w:rsidRPr="006856DE">
              <w:rPr>
                <w:b w:val="0"/>
                <w:sz w:val="20"/>
              </w:rPr>
              <w:t>Frais de location</w:t>
            </w:r>
          </w:p>
        </w:tc>
        <w:tc>
          <w:tcPr>
            <w:tcW w:w="5227" w:type="dxa"/>
          </w:tcPr>
          <w:p w14:paraId="3E422396" w14:textId="1026109B" w:rsidR="00567779" w:rsidRPr="006856DE" w:rsidRDefault="00567779" w:rsidP="003440E0">
            <w:pPr>
              <w:pStyle w:val="TitrePartie2"/>
              <w:numPr>
                <w:ilvl w:val="0"/>
                <w:numId w:val="0"/>
              </w:numPr>
              <w:rPr>
                <w:b w:val="0"/>
                <w:sz w:val="20"/>
              </w:rPr>
            </w:pPr>
          </w:p>
        </w:tc>
      </w:tr>
      <w:tr w:rsidR="00567779" w:rsidRPr="006856DE" w14:paraId="07D110F8" w14:textId="77777777" w:rsidTr="00C17C85">
        <w:tc>
          <w:tcPr>
            <w:tcW w:w="4554" w:type="dxa"/>
          </w:tcPr>
          <w:p w14:paraId="6990D3C6" w14:textId="77777777" w:rsidR="00567779" w:rsidRPr="006856DE" w:rsidRDefault="00567779" w:rsidP="003440E0">
            <w:pPr>
              <w:pStyle w:val="TitrePartie2"/>
              <w:numPr>
                <w:ilvl w:val="0"/>
                <w:numId w:val="0"/>
              </w:numPr>
              <w:rPr>
                <w:sz w:val="20"/>
              </w:rPr>
            </w:pPr>
            <w:r w:rsidRPr="006856DE">
              <w:rPr>
                <w:sz w:val="20"/>
              </w:rPr>
              <w:lastRenderedPageBreak/>
              <w:t>Total des dépenses (A) :</w:t>
            </w:r>
          </w:p>
        </w:tc>
        <w:tc>
          <w:tcPr>
            <w:tcW w:w="5227" w:type="dxa"/>
          </w:tcPr>
          <w:p w14:paraId="7419409F" w14:textId="1F57B864" w:rsidR="00567779" w:rsidRPr="006856DE" w:rsidRDefault="00567779" w:rsidP="003440E0">
            <w:pPr>
              <w:pStyle w:val="TitrePartie2"/>
              <w:numPr>
                <w:ilvl w:val="0"/>
                <w:numId w:val="0"/>
              </w:numPr>
              <w:rPr>
                <w:sz w:val="20"/>
              </w:rPr>
            </w:pPr>
          </w:p>
        </w:tc>
      </w:tr>
    </w:tbl>
    <w:p w14:paraId="0DA13CC3" w14:textId="6409D227" w:rsidR="003274F1" w:rsidRPr="006856DE" w:rsidRDefault="003274F1" w:rsidP="002B7CCF">
      <w:pPr>
        <w:pStyle w:val="TitrePartie2"/>
        <w:numPr>
          <w:ilvl w:val="0"/>
          <w:numId w:val="0"/>
        </w:numPr>
        <w:rPr>
          <w:sz w:val="20"/>
        </w:rPr>
      </w:pPr>
    </w:p>
    <w:p w14:paraId="47CA795B" w14:textId="013D7289" w:rsidR="00567779" w:rsidRPr="006856DE" w:rsidRDefault="00567779" w:rsidP="00850459">
      <w:pPr>
        <w:pStyle w:val="TitrePartie2"/>
        <w:numPr>
          <w:ilvl w:val="0"/>
          <w:numId w:val="0"/>
        </w:numPr>
        <w:ind w:left="720"/>
        <w:rPr>
          <w:sz w:val="20"/>
        </w:rPr>
      </w:pPr>
      <w:r w:rsidRPr="006856DE">
        <w:rPr>
          <w:sz w:val="20"/>
        </w:rPr>
        <w:t>Recettes (en EUR)</w:t>
      </w:r>
      <w:r w:rsidR="005168C8" w:rsidRPr="006856DE">
        <w:rPr>
          <w:sz w:val="20"/>
        </w:rPr>
        <w:t xml:space="preserve"> </w:t>
      </w:r>
      <w:r w:rsidR="009120C3" w:rsidRPr="006856DE">
        <w:rPr>
          <w:sz w:val="20"/>
        </w:rPr>
        <w:t xml:space="preserve">totales </w:t>
      </w:r>
      <w:r w:rsidR="005168C8" w:rsidRPr="006856DE">
        <w:rPr>
          <w:sz w:val="20"/>
        </w:rPr>
        <w:t>liées à la réalisation du projet ventilées par poste</w:t>
      </w:r>
    </w:p>
    <w:tbl>
      <w:tblPr>
        <w:tblStyle w:val="Tabelraster"/>
        <w:tblW w:w="9781" w:type="dxa"/>
        <w:tblInd w:w="675" w:type="dxa"/>
        <w:tblLook w:val="04A0" w:firstRow="1" w:lastRow="0" w:firstColumn="1" w:lastColumn="0" w:noHBand="0" w:noVBand="1"/>
      </w:tblPr>
      <w:tblGrid>
        <w:gridCol w:w="4572"/>
        <w:gridCol w:w="5209"/>
      </w:tblGrid>
      <w:tr w:rsidR="00567779" w:rsidRPr="006856DE" w14:paraId="168A8881" w14:textId="77777777" w:rsidTr="00B647B5">
        <w:tc>
          <w:tcPr>
            <w:tcW w:w="4572" w:type="dxa"/>
          </w:tcPr>
          <w:p w14:paraId="3D9E6589" w14:textId="1470A27F" w:rsidR="00567779" w:rsidRPr="006856DE" w:rsidRDefault="005168C8" w:rsidP="003440E0">
            <w:pPr>
              <w:pStyle w:val="TitrePartie2"/>
              <w:numPr>
                <w:ilvl w:val="0"/>
                <w:numId w:val="0"/>
              </w:numPr>
              <w:rPr>
                <w:b w:val="0"/>
                <w:sz w:val="20"/>
              </w:rPr>
            </w:pPr>
            <w:r w:rsidRPr="006856DE">
              <w:rPr>
                <w:b w:val="0"/>
                <w:sz w:val="20"/>
              </w:rPr>
              <w:t>Subvention demandée à BEE</w:t>
            </w:r>
            <w:r w:rsidR="00567779" w:rsidRPr="006856DE">
              <w:rPr>
                <w:b w:val="0"/>
                <w:sz w:val="20"/>
              </w:rPr>
              <w:t xml:space="preserve"> </w:t>
            </w:r>
          </w:p>
        </w:tc>
        <w:tc>
          <w:tcPr>
            <w:tcW w:w="5209" w:type="dxa"/>
          </w:tcPr>
          <w:p w14:paraId="00AA0B92" w14:textId="7B24C985" w:rsidR="00567779" w:rsidRPr="006856DE" w:rsidRDefault="00567779" w:rsidP="003440E0">
            <w:pPr>
              <w:pStyle w:val="TitrePartie2"/>
              <w:numPr>
                <w:ilvl w:val="0"/>
                <w:numId w:val="0"/>
              </w:numPr>
              <w:rPr>
                <w:b w:val="0"/>
                <w:sz w:val="20"/>
              </w:rPr>
            </w:pPr>
          </w:p>
        </w:tc>
      </w:tr>
      <w:tr w:rsidR="00567779" w:rsidRPr="006856DE" w14:paraId="6CD46B7B" w14:textId="77777777" w:rsidTr="00B647B5">
        <w:tc>
          <w:tcPr>
            <w:tcW w:w="4572" w:type="dxa"/>
          </w:tcPr>
          <w:p w14:paraId="5BA373A3" w14:textId="368ECD38" w:rsidR="00567779" w:rsidRPr="006856DE" w:rsidRDefault="00B638BE" w:rsidP="003440E0">
            <w:pPr>
              <w:pStyle w:val="TitrePartie2"/>
              <w:numPr>
                <w:ilvl w:val="0"/>
                <w:numId w:val="0"/>
              </w:numPr>
              <w:rPr>
                <w:b w:val="0"/>
                <w:sz w:val="20"/>
              </w:rPr>
            </w:pPr>
            <w:r w:rsidRPr="006856DE">
              <w:rPr>
                <w:b w:val="0"/>
                <w:sz w:val="20"/>
              </w:rPr>
              <w:t>Subside régional autre que BEE</w:t>
            </w:r>
          </w:p>
        </w:tc>
        <w:tc>
          <w:tcPr>
            <w:tcW w:w="5209" w:type="dxa"/>
          </w:tcPr>
          <w:p w14:paraId="28981117" w14:textId="4D53E2E3" w:rsidR="00567779" w:rsidRPr="006856DE" w:rsidRDefault="00567779" w:rsidP="003440E0">
            <w:pPr>
              <w:pStyle w:val="TitrePartie2"/>
              <w:numPr>
                <w:ilvl w:val="0"/>
                <w:numId w:val="0"/>
              </w:numPr>
              <w:rPr>
                <w:b w:val="0"/>
                <w:sz w:val="20"/>
              </w:rPr>
            </w:pPr>
          </w:p>
        </w:tc>
      </w:tr>
      <w:tr w:rsidR="00B638BE" w:rsidRPr="006856DE" w14:paraId="61E02001" w14:textId="77777777" w:rsidTr="00B647B5">
        <w:tc>
          <w:tcPr>
            <w:tcW w:w="4572" w:type="dxa"/>
          </w:tcPr>
          <w:p w14:paraId="1566310B" w14:textId="2C5D4239" w:rsidR="00B638BE" w:rsidRPr="006856DE" w:rsidRDefault="00B638BE" w:rsidP="003440E0">
            <w:pPr>
              <w:pStyle w:val="TitrePartie2"/>
              <w:numPr>
                <w:ilvl w:val="0"/>
                <w:numId w:val="0"/>
              </w:numPr>
            </w:pPr>
            <w:r w:rsidRPr="006856DE">
              <w:rPr>
                <w:b w:val="0"/>
                <w:sz w:val="20"/>
              </w:rPr>
              <w:t>Subside communal</w:t>
            </w:r>
          </w:p>
        </w:tc>
        <w:tc>
          <w:tcPr>
            <w:tcW w:w="5209" w:type="dxa"/>
          </w:tcPr>
          <w:p w14:paraId="0C7439F5" w14:textId="2633EF50" w:rsidR="00B638BE" w:rsidRPr="006856DE" w:rsidRDefault="00B638BE" w:rsidP="003440E0">
            <w:pPr>
              <w:pStyle w:val="TitrePartie2"/>
              <w:numPr>
                <w:ilvl w:val="0"/>
                <w:numId w:val="0"/>
              </w:numPr>
              <w:rPr>
                <w:b w:val="0"/>
                <w:sz w:val="20"/>
              </w:rPr>
            </w:pPr>
          </w:p>
        </w:tc>
      </w:tr>
      <w:tr w:rsidR="00567779" w:rsidRPr="006856DE" w14:paraId="55AE3457" w14:textId="77777777" w:rsidTr="00B647B5">
        <w:tc>
          <w:tcPr>
            <w:tcW w:w="4572" w:type="dxa"/>
          </w:tcPr>
          <w:p w14:paraId="2C2C3C81" w14:textId="77777777" w:rsidR="00567779" w:rsidRPr="006856DE" w:rsidRDefault="00567779" w:rsidP="003440E0">
            <w:pPr>
              <w:pStyle w:val="TitrePartie2"/>
              <w:numPr>
                <w:ilvl w:val="0"/>
                <w:numId w:val="0"/>
              </w:numPr>
              <w:rPr>
                <w:b w:val="0"/>
                <w:sz w:val="20"/>
              </w:rPr>
            </w:pPr>
            <w:r w:rsidRPr="006856DE">
              <w:rPr>
                <w:b w:val="0"/>
                <w:sz w:val="20"/>
              </w:rPr>
              <w:t>Subside fédéral</w:t>
            </w:r>
          </w:p>
        </w:tc>
        <w:tc>
          <w:tcPr>
            <w:tcW w:w="5209" w:type="dxa"/>
          </w:tcPr>
          <w:p w14:paraId="3819ED37" w14:textId="3170A987" w:rsidR="00567779" w:rsidRPr="006856DE" w:rsidRDefault="00567779" w:rsidP="003440E0">
            <w:pPr>
              <w:pStyle w:val="TitrePartie2"/>
              <w:numPr>
                <w:ilvl w:val="0"/>
                <w:numId w:val="0"/>
              </w:numPr>
              <w:rPr>
                <w:b w:val="0"/>
                <w:sz w:val="20"/>
              </w:rPr>
            </w:pPr>
          </w:p>
        </w:tc>
      </w:tr>
      <w:tr w:rsidR="00567779" w:rsidRPr="006856DE" w14:paraId="48D0F93B" w14:textId="77777777" w:rsidTr="00B647B5">
        <w:tc>
          <w:tcPr>
            <w:tcW w:w="4572" w:type="dxa"/>
          </w:tcPr>
          <w:p w14:paraId="171AD3E3" w14:textId="77777777" w:rsidR="00567779" w:rsidRPr="006856DE" w:rsidRDefault="00567779" w:rsidP="003440E0">
            <w:pPr>
              <w:pStyle w:val="TitrePartie2"/>
              <w:numPr>
                <w:ilvl w:val="0"/>
                <w:numId w:val="0"/>
              </w:numPr>
              <w:rPr>
                <w:b w:val="0"/>
                <w:sz w:val="20"/>
              </w:rPr>
            </w:pPr>
            <w:r w:rsidRPr="006856DE">
              <w:rPr>
                <w:b w:val="0"/>
                <w:sz w:val="20"/>
              </w:rPr>
              <w:t>Subside européen</w:t>
            </w:r>
          </w:p>
        </w:tc>
        <w:tc>
          <w:tcPr>
            <w:tcW w:w="5209" w:type="dxa"/>
          </w:tcPr>
          <w:p w14:paraId="7B3F5C9D" w14:textId="4A24753C" w:rsidR="00567779" w:rsidRPr="006856DE" w:rsidRDefault="00567779" w:rsidP="003440E0">
            <w:pPr>
              <w:pStyle w:val="TitrePartie2"/>
              <w:numPr>
                <w:ilvl w:val="0"/>
                <w:numId w:val="0"/>
              </w:numPr>
              <w:rPr>
                <w:b w:val="0"/>
                <w:sz w:val="20"/>
              </w:rPr>
            </w:pPr>
          </w:p>
        </w:tc>
      </w:tr>
      <w:tr w:rsidR="00567779" w:rsidRPr="006856DE" w14:paraId="4DB01DE7" w14:textId="77777777" w:rsidTr="00B647B5">
        <w:tc>
          <w:tcPr>
            <w:tcW w:w="4572" w:type="dxa"/>
          </w:tcPr>
          <w:p w14:paraId="13F63290" w14:textId="77777777" w:rsidR="00567779" w:rsidRPr="006856DE" w:rsidRDefault="00567779" w:rsidP="003440E0">
            <w:pPr>
              <w:pStyle w:val="TitrePartie2"/>
              <w:numPr>
                <w:ilvl w:val="0"/>
                <w:numId w:val="0"/>
              </w:numPr>
              <w:rPr>
                <w:b w:val="0"/>
                <w:sz w:val="20"/>
              </w:rPr>
            </w:pPr>
            <w:r w:rsidRPr="006856DE">
              <w:rPr>
                <w:b w:val="0"/>
                <w:sz w:val="20"/>
              </w:rPr>
              <w:t>Fonds propres</w:t>
            </w:r>
          </w:p>
        </w:tc>
        <w:tc>
          <w:tcPr>
            <w:tcW w:w="5209" w:type="dxa"/>
          </w:tcPr>
          <w:p w14:paraId="66FE87E4" w14:textId="73B26CCA" w:rsidR="00567779" w:rsidRPr="006856DE" w:rsidRDefault="00567779" w:rsidP="003440E0">
            <w:pPr>
              <w:pStyle w:val="TitrePartie2"/>
              <w:numPr>
                <w:ilvl w:val="0"/>
                <w:numId w:val="0"/>
              </w:numPr>
              <w:rPr>
                <w:b w:val="0"/>
                <w:sz w:val="20"/>
              </w:rPr>
            </w:pPr>
          </w:p>
        </w:tc>
      </w:tr>
      <w:tr w:rsidR="00567779" w:rsidRPr="006856DE" w14:paraId="476FA88A" w14:textId="77777777" w:rsidTr="00B647B5">
        <w:tc>
          <w:tcPr>
            <w:tcW w:w="4572" w:type="dxa"/>
          </w:tcPr>
          <w:p w14:paraId="78780C38" w14:textId="77777777" w:rsidR="00567779" w:rsidRPr="006856DE" w:rsidRDefault="00567779" w:rsidP="003440E0">
            <w:pPr>
              <w:pStyle w:val="TitrePartie2"/>
              <w:numPr>
                <w:ilvl w:val="0"/>
                <w:numId w:val="0"/>
              </w:numPr>
              <w:rPr>
                <w:b w:val="0"/>
                <w:sz w:val="20"/>
              </w:rPr>
            </w:pPr>
            <w:r w:rsidRPr="006856DE">
              <w:rPr>
                <w:b w:val="0"/>
                <w:sz w:val="20"/>
              </w:rPr>
              <w:t>Autre : _____________________(</w:t>
            </w:r>
            <w:r w:rsidRPr="006856DE">
              <w:rPr>
                <w:b w:val="0"/>
                <w:i/>
                <w:sz w:val="20"/>
              </w:rPr>
              <w:t>complétez</w:t>
            </w:r>
            <w:r w:rsidRPr="006856DE">
              <w:rPr>
                <w:b w:val="0"/>
                <w:sz w:val="20"/>
              </w:rPr>
              <w:t>)</w:t>
            </w:r>
          </w:p>
        </w:tc>
        <w:tc>
          <w:tcPr>
            <w:tcW w:w="5209" w:type="dxa"/>
          </w:tcPr>
          <w:p w14:paraId="3079B05D" w14:textId="1F04741A" w:rsidR="00567779" w:rsidRPr="006856DE" w:rsidRDefault="00567779" w:rsidP="003440E0">
            <w:pPr>
              <w:pStyle w:val="TitrePartie2"/>
              <w:numPr>
                <w:ilvl w:val="0"/>
                <w:numId w:val="0"/>
              </w:numPr>
              <w:rPr>
                <w:b w:val="0"/>
                <w:sz w:val="20"/>
              </w:rPr>
            </w:pPr>
          </w:p>
        </w:tc>
      </w:tr>
      <w:tr w:rsidR="00567779" w:rsidRPr="006856DE" w14:paraId="3E3305A8" w14:textId="77777777" w:rsidTr="00B647B5">
        <w:tc>
          <w:tcPr>
            <w:tcW w:w="4572" w:type="dxa"/>
          </w:tcPr>
          <w:p w14:paraId="02FA6A32" w14:textId="77777777" w:rsidR="00567779" w:rsidRPr="006856DE" w:rsidRDefault="00567779" w:rsidP="003440E0">
            <w:pPr>
              <w:pStyle w:val="TitrePartie2"/>
              <w:numPr>
                <w:ilvl w:val="0"/>
                <w:numId w:val="0"/>
              </w:numPr>
              <w:rPr>
                <w:sz w:val="20"/>
              </w:rPr>
            </w:pPr>
            <w:r w:rsidRPr="006856DE">
              <w:rPr>
                <w:sz w:val="20"/>
              </w:rPr>
              <w:t>Total des recettes (B) :</w:t>
            </w:r>
          </w:p>
        </w:tc>
        <w:tc>
          <w:tcPr>
            <w:tcW w:w="5209" w:type="dxa"/>
          </w:tcPr>
          <w:p w14:paraId="5BC8B776" w14:textId="17747534" w:rsidR="00567779" w:rsidRPr="006856DE" w:rsidRDefault="00567779" w:rsidP="003440E0">
            <w:pPr>
              <w:pStyle w:val="TitrePartie2"/>
              <w:numPr>
                <w:ilvl w:val="0"/>
                <w:numId w:val="0"/>
              </w:numPr>
              <w:rPr>
                <w:sz w:val="20"/>
              </w:rPr>
            </w:pPr>
          </w:p>
        </w:tc>
      </w:tr>
    </w:tbl>
    <w:p w14:paraId="575FC4CE" w14:textId="5606EDA5" w:rsidR="002B7CCF" w:rsidRPr="006856DE" w:rsidRDefault="002B7CCF" w:rsidP="00AB1108">
      <w:pPr>
        <w:pStyle w:val="TitrePartie2"/>
        <w:numPr>
          <w:ilvl w:val="0"/>
          <w:numId w:val="0"/>
        </w:numPr>
        <w:rPr>
          <w:sz w:val="20"/>
        </w:rPr>
      </w:pPr>
    </w:p>
    <w:p w14:paraId="39326677" w14:textId="77777777" w:rsidR="00633642" w:rsidRPr="006856DE" w:rsidRDefault="00633642" w:rsidP="00AB1108">
      <w:pPr>
        <w:pStyle w:val="TitrePartie2"/>
        <w:numPr>
          <w:ilvl w:val="0"/>
          <w:numId w:val="0"/>
        </w:numPr>
        <w:rPr>
          <w:sz w:val="20"/>
        </w:rPr>
      </w:pPr>
    </w:p>
    <w:p w14:paraId="466CDC11" w14:textId="3FF6A4AE" w:rsidR="00567779" w:rsidRPr="006856DE" w:rsidRDefault="00B638BE" w:rsidP="00850459">
      <w:pPr>
        <w:pStyle w:val="TitrePartie2"/>
        <w:numPr>
          <w:ilvl w:val="0"/>
          <w:numId w:val="0"/>
        </w:numPr>
        <w:ind w:left="720"/>
        <w:rPr>
          <w:sz w:val="20"/>
        </w:rPr>
      </w:pPr>
      <w:r w:rsidRPr="006856DE">
        <w:rPr>
          <w:sz w:val="20"/>
        </w:rPr>
        <w:t>La subvention demandée à BEE ventilée par poste de dépenses</w:t>
      </w:r>
    </w:p>
    <w:tbl>
      <w:tblPr>
        <w:tblStyle w:val="Tabelraster"/>
        <w:tblW w:w="9781" w:type="dxa"/>
        <w:tblInd w:w="675" w:type="dxa"/>
        <w:tblLook w:val="04A0" w:firstRow="1" w:lastRow="0" w:firstColumn="1" w:lastColumn="0" w:noHBand="0" w:noVBand="1"/>
      </w:tblPr>
      <w:tblGrid>
        <w:gridCol w:w="4555"/>
        <w:gridCol w:w="5226"/>
      </w:tblGrid>
      <w:tr w:rsidR="00B638BE" w:rsidRPr="00690E3E" w14:paraId="3644A4AB" w14:textId="77777777" w:rsidTr="00C17C85">
        <w:tc>
          <w:tcPr>
            <w:tcW w:w="4555" w:type="dxa"/>
          </w:tcPr>
          <w:p w14:paraId="73C08869" w14:textId="77777777" w:rsidR="00B638BE" w:rsidRPr="003776D9" w:rsidRDefault="00B638BE" w:rsidP="003440E0">
            <w:pPr>
              <w:pStyle w:val="TitrePartie2"/>
              <w:numPr>
                <w:ilvl w:val="0"/>
                <w:numId w:val="0"/>
              </w:numPr>
              <w:rPr>
                <w:b w:val="0"/>
                <w:sz w:val="20"/>
              </w:rPr>
            </w:pPr>
            <w:r w:rsidRPr="006856DE">
              <w:rPr>
                <w:b w:val="0"/>
                <w:sz w:val="20"/>
              </w:rPr>
              <w:t>Frais de communication</w:t>
            </w:r>
            <w:r w:rsidRPr="003776D9">
              <w:rPr>
                <w:b w:val="0"/>
                <w:sz w:val="20"/>
              </w:rPr>
              <w:t xml:space="preserve"> </w:t>
            </w:r>
          </w:p>
        </w:tc>
        <w:tc>
          <w:tcPr>
            <w:tcW w:w="5226" w:type="dxa"/>
          </w:tcPr>
          <w:p w14:paraId="3C3E1F54" w14:textId="4C1392D7" w:rsidR="00B638BE" w:rsidRPr="003776D9" w:rsidRDefault="00B638BE" w:rsidP="003440E0">
            <w:pPr>
              <w:pStyle w:val="TitrePartie2"/>
              <w:numPr>
                <w:ilvl w:val="0"/>
                <w:numId w:val="0"/>
              </w:numPr>
              <w:rPr>
                <w:b w:val="0"/>
                <w:sz w:val="20"/>
              </w:rPr>
            </w:pPr>
          </w:p>
        </w:tc>
      </w:tr>
      <w:tr w:rsidR="00B638BE" w:rsidRPr="00690E3E" w14:paraId="23376CA4" w14:textId="77777777" w:rsidTr="00C17C85">
        <w:tc>
          <w:tcPr>
            <w:tcW w:w="4555" w:type="dxa"/>
          </w:tcPr>
          <w:p w14:paraId="026E1515" w14:textId="77777777" w:rsidR="00B638BE" w:rsidRPr="003776D9" w:rsidRDefault="00B638BE" w:rsidP="003440E0">
            <w:pPr>
              <w:pStyle w:val="TitrePartie2"/>
              <w:numPr>
                <w:ilvl w:val="0"/>
                <w:numId w:val="0"/>
              </w:numPr>
              <w:rPr>
                <w:b w:val="0"/>
                <w:sz w:val="20"/>
              </w:rPr>
            </w:pPr>
            <w:r>
              <w:rPr>
                <w:b w:val="0"/>
                <w:sz w:val="20"/>
              </w:rPr>
              <w:t>Frais administratifs</w:t>
            </w:r>
          </w:p>
        </w:tc>
        <w:tc>
          <w:tcPr>
            <w:tcW w:w="5226" w:type="dxa"/>
          </w:tcPr>
          <w:p w14:paraId="542B7BC1" w14:textId="25F51A13" w:rsidR="00B638BE" w:rsidRPr="003776D9" w:rsidRDefault="00B638BE" w:rsidP="003440E0">
            <w:pPr>
              <w:pStyle w:val="TitrePartie2"/>
              <w:numPr>
                <w:ilvl w:val="0"/>
                <w:numId w:val="0"/>
              </w:numPr>
              <w:rPr>
                <w:b w:val="0"/>
                <w:sz w:val="20"/>
              </w:rPr>
            </w:pPr>
          </w:p>
        </w:tc>
      </w:tr>
      <w:tr w:rsidR="00B638BE" w:rsidRPr="00690E3E" w14:paraId="7F175A4A" w14:textId="77777777" w:rsidTr="00C17C85">
        <w:tc>
          <w:tcPr>
            <w:tcW w:w="4555" w:type="dxa"/>
          </w:tcPr>
          <w:p w14:paraId="204F8BAC" w14:textId="77777777" w:rsidR="00B638BE" w:rsidRPr="003776D9" w:rsidRDefault="00B638BE" w:rsidP="003440E0">
            <w:pPr>
              <w:pStyle w:val="TitrePartie2"/>
              <w:numPr>
                <w:ilvl w:val="0"/>
                <w:numId w:val="0"/>
              </w:numPr>
              <w:rPr>
                <w:b w:val="0"/>
                <w:sz w:val="20"/>
              </w:rPr>
            </w:pPr>
            <w:r>
              <w:rPr>
                <w:b w:val="0"/>
                <w:sz w:val="20"/>
              </w:rPr>
              <w:t>Frais de déplacement</w:t>
            </w:r>
          </w:p>
        </w:tc>
        <w:tc>
          <w:tcPr>
            <w:tcW w:w="5226" w:type="dxa"/>
          </w:tcPr>
          <w:p w14:paraId="26AE12E3" w14:textId="46F607D2" w:rsidR="00B638BE" w:rsidRPr="003776D9" w:rsidRDefault="00B638BE" w:rsidP="003440E0">
            <w:pPr>
              <w:pStyle w:val="TitrePartie2"/>
              <w:numPr>
                <w:ilvl w:val="0"/>
                <w:numId w:val="0"/>
              </w:numPr>
              <w:rPr>
                <w:b w:val="0"/>
                <w:sz w:val="20"/>
              </w:rPr>
            </w:pPr>
          </w:p>
        </w:tc>
      </w:tr>
      <w:tr w:rsidR="00B638BE" w:rsidRPr="00690E3E" w14:paraId="52AD7F13" w14:textId="77777777" w:rsidTr="00C17C85">
        <w:tc>
          <w:tcPr>
            <w:tcW w:w="4555" w:type="dxa"/>
          </w:tcPr>
          <w:p w14:paraId="3DEFC231" w14:textId="77777777" w:rsidR="00B638BE" w:rsidRPr="003776D9" w:rsidRDefault="00B638BE" w:rsidP="003440E0">
            <w:pPr>
              <w:pStyle w:val="TitrePartie2"/>
              <w:numPr>
                <w:ilvl w:val="0"/>
                <w:numId w:val="0"/>
              </w:numPr>
              <w:rPr>
                <w:b w:val="0"/>
                <w:sz w:val="20"/>
              </w:rPr>
            </w:pPr>
            <w:r w:rsidRPr="003776D9">
              <w:rPr>
                <w:b w:val="0"/>
                <w:sz w:val="20"/>
              </w:rPr>
              <w:t>Rétributions de tiers et sous-traitants</w:t>
            </w:r>
          </w:p>
        </w:tc>
        <w:tc>
          <w:tcPr>
            <w:tcW w:w="5226" w:type="dxa"/>
          </w:tcPr>
          <w:p w14:paraId="31F9AEA3" w14:textId="6796D09D" w:rsidR="00B638BE" w:rsidRPr="003776D9" w:rsidRDefault="00B638BE" w:rsidP="003440E0">
            <w:pPr>
              <w:pStyle w:val="TitrePartie2"/>
              <w:numPr>
                <w:ilvl w:val="0"/>
                <w:numId w:val="0"/>
              </w:numPr>
              <w:rPr>
                <w:b w:val="0"/>
                <w:sz w:val="20"/>
              </w:rPr>
            </w:pPr>
          </w:p>
        </w:tc>
      </w:tr>
      <w:tr w:rsidR="00B638BE" w:rsidRPr="00690E3E" w14:paraId="10DA125A" w14:textId="77777777" w:rsidTr="00C17C85">
        <w:tc>
          <w:tcPr>
            <w:tcW w:w="4555" w:type="dxa"/>
          </w:tcPr>
          <w:p w14:paraId="64F0F044" w14:textId="77777777" w:rsidR="00B638BE" w:rsidRPr="003776D9" w:rsidRDefault="00B638BE" w:rsidP="003440E0">
            <w:pPr>
              <w:pStyle w:val="TitrePartie2"/>
              <w:numPr>
                <w:ilvl w:val="0"/>
                <w:numId w:val="0"/>
              </w:numPr>
              <w:rPr>
                <w:b w:val="0"/>
                <w:sz w:val="20"/>
              </w:rPr>
            </w:pPr>
            <w:r>
              <w:rPr>
                <w:b w:val="0"/>
                <w:sz w:val="20"/>
              </w:rPr>
              <w:t>Frais de personnel</w:t>
            </w:r>
          </w:p>
        </w:tc>
        <w:tc>
          <w:tcPr>
            <w:tcW w:w="5226" w:type="dxa"/>
          </w:tcPr>
          <w:p w14:paraId="0A3E3DEB" w14:textId="1FCE0243" w:rsidR="00B638BE" w:rsidRPr="003776D9" w:rsidRDefault="00B638BE" w:rsidP="003440E0">
            <w:pPr>
              <w:pStyle w:val="TitrePartie2"/>
              <w:numPr>
                <w:ilvl w:val="0"/>
                <w:numId w:val="0"/>
              </w:numPr>
              <w:rPr>
                <w:b w:val="0"/>
                <w:sz w:val="20"/>
              </w:rPr>
            </w:pPr>
          </w:p>
        </w:tc>
      </w:tr>
      <w:tr w:rsidR="00B638BE" w:rsidRPr="00690E3E" w14:paraId="4FD5E2C8" w14:textId="77777777" w:rsidTr="00C17C85">
        <w:tc>
          <w:tcPr>
            <w:tcW w:w="4555" w:type="dxa"/>
          </w:tcPr>
          <w:p w14:paraId="18FEC018" w14:textId="77777777" w:rsidR="00B638BE" w:rsidRPr="003776D9" w:rsidRDefault="00B638BE" w:rsidP="003440E0">
            <w:pPr>
              <w:pStyle w:val="TitrePartie2"/>
              <w:numPr>
                <w:ilvl w:val="0"/>
                <w:numId w:val="0"/>
              </w:numPr>
              <w:rPr>
                <w:b w:val="0"/>
                <w:sz w:val="20"/>
              </w:rPr>
            </w:pPr>
            <w:r>
              <w:rPr>
                <w:b w:val="0"/>
                <w:sz w:val="20"/>
              </w:rPr>
              <w:t>Frais de location</w:t>
            </w:r>
          </w:p>
        </w:tc>
        <w:tc>
          <w:tcPr>
            <w:tcW w:w="5226" w:type="dxa"/>
          </w:tcPr>
          <w:p w14:paraId="001C1172" w14:textId="3D39750B" w:rsidR="00B638BE" w:rsidRPr="003776D9" w:rsidRDefault="00B638BE" w:rsidP="003440E0">
            <w:pPr>
              <w:pStyle w:val="TitrePartie2"/>
              <w:numPr>
                <w:ilvl w:val="0"/>
                <w:numId w:val="0"/>
              </w:numPr>
              <w:rPr>
                <w:b w:val="0"/>
                <w:sz w:val="20"/>
              </w:rPr>
            </w:pPr>
          </w:p>
        </w:tc>
      </w:tr>
      <w:tr w:rsidR="00B638BE" w:rsidRPr="00690E3E" w14:paraId="21852C85" w14:textId="77777777" w:rsidTr="00C17C85">
        <w:tc>
          <w:tcPr>
            <w:tcW w:w="4555" w:type="dxa"/>
          </w:tcPr>
          <w:p w14:paraId="5B69FE7A" w14:textId="2EAFD6E4" w:rsidR="00B638BE" w:rsidRPr="003776D9" w:rsidRDefault="00B638BE" w:rsidP="003440E0">
            <w:pPr>
              <w:pStyle w:val="TitrePartie2"/>
              <w:numPr>
                <w:ilvl w:val="0"/>
                <w:numId w:val="0"/>
              </w:numPr>
              <w:rPr>
                <w:sz w:val="20"/>
              </w:rPr>
            </w:pPr>
            <w:r w:rsidRPr="003776D9">
              <w:rPr>
                <w:sz w:val="20"/>
              </w:rPr>
              <w:t xml:space="preserve">Total des dépenses </w:t>
            </w:r>
            <w:r>
              <w:rPr>
                <w:sz w:val="20"/>
              </w:rPr>
              <w:t>subventionnées</w:t>
            </w:r>
            <w:r w:rsidRPr="003776D9">
              <w:rPr>
                <w:sz w:val="20"/>
              </w:rPr>
              <w:t> :</w:t>
            </w:r>
          </w:p>
        </w:tc>
        <w:tc>
          <w:tcPr>
            <w:tcW w:w="5226" w:type="dxa"/>
          </w:tcPr>
          <w:p w14:paraId="0C548529" w14:textId="604C0362" w:rsidR="00B638BE" w:rsidRPr="004D2C43" w:rsidRDefault="00B638BE" w:rsidP="003440E0">
            <w:pPr>
              <w:pStyle w:val="TitrePartie2"/>
              <w:numPr>
                <w:ilvl w:val="0"/>
                <w:numId w:val="0"/>
              </w:numPr>
              <w:rPr>
                <w:sz w:val="20"/>
              </w:rPr>
            </w:pPr>
          </w:p>
        </w:tc>
      </w:tr>
    </w:tbl>
    <w:p w14:paraId="458A8DA8" w14:textId="77777777" w:rsidR="00B074C7" w:rsidRDefault="00B074C7" w:rsidP="00633642">
      <w:pPr>
        <w:pStyle w:val="PartieTitres"/>
        <w:pBdr>
          <w:bottom w:val="none" w:sz="0" w:space="0" w:color="auto"/>
        </w:pBdr>
        <w:spacing w:after="240"/>
        <w:rPr>
          <w:color w:val="7030A0"/>
        </w:rPr>
      </w:pPr>
    </w:p>
    <w:p w14:paraId="3C0481CE" w14:textId="24082FA1" w:rsidR="00633642" w:rsidRPr="00633642" w:rsidRDefault="00633642" w:rsidP="00633642">
      <w:pPr>
        <w:pStyle w:val="PartieTitres"/>
        <w:pBdr>
          <w:bottom w:val="none" w:sz="0" w:space="0" w:color="auto"/>
        </w:pBdr>
        <w:spacing w:after="240"/>
        <w:rPr>
          <w:color w:val="7030A0"/>
        </w:rPr>
      </w:pPr>
      <w:r w:rsidRPr="00B77429">
        <w:rPr>
          <w:color w:val="7030A0"/>
        </w:rPr>
        <w:t xml:space="preserve">PARTIE  </w:t>
      </w:r>
      <w:r>
        <w:rPr>
          <w:color w:val="7030A0"/>
        </w:rPr>
        <w:t>IV</w:t>
      </w:r>
      <w:r w:rsidRPr="00B77429">
        <w:rPr>
          <w:color w:val="7030A0"/>
        </w:rPr>
        <w:t xml:space="preserve">. </w:t>
      </w:r>
      <w:r>
        <w:rPr>
          <w:color w:val="7030A0"/>
        </w:rPr>
        <w:t>TEST D’EGALIT</w:t>
      </w:r>
      <w:r w:rsidR="00232F88">
        <w:rPr>
          <w:color w:val="7030A0"/>
        </w:rPr>
        <w:t>E DES CHANCES</w:t>
      </w:r>
    </w:p>
    <w:p w14:paraId="035D5D6D" w14:textId="77777777" w:rsidR="00232F88" w:rsidRDefault="00232F88" w:rsidP="00232F88">
      <w:pPr>
        <w:spacing w:after="240"/>
        <w:ind w:left="540" w:right="-65"/>
        <w:rPr>
          <w:rFonts w:cs="Arial"/>
          <w:lang w:eastAsia="fr-BE"/>
        </w:rPr>
      </w:pPr>
      <w:r>
        <w:rPr>
          <w:rFonts w:cs="Arial"/>
        </w:rPr>
        <w:t xml:space="preserve">Le test « Egalité des chances » est un nouvel outil mis en place par la Région afin de vérifier </w:t>
      </w:r>
      <w:r>
        <w:rPr>
          <w:rFonts w:cs="Arial"/>
          <w:lang w:eastAsia="fr-BE"/>
        </w:rPr>
        <w:t xml:space="preserve">l’impact des mesures politiques sur différents groupes de la population dont la situation et les besoins spécifiques ne sont parfois pas pris en compte. </w:t>
      </w:r>
    </w:p>
    <w:p w14:paraId="2FD5D645" w14:textId="77777777" w:rsidR="00232F88" w:rsidRDefault="00232F88" w:rsidP="00232F88">
      <w:pPr>
        <w:spacing w:before="100" w:beforeAutospacing="1"/>
        <w:ind w:left="540" w:right="-65"/>
        <w:rPr>
          <w:rFonts w:eastAsiaTheme="minorHAnsi" w:cs="Arial"/>
          <w:lang w:eastAsia="fr-BE"/>
        </w:rPr>
      </w:pPr>
      <w:r>
        <w:rPr>
          <w:rFonts w:cs="Arial"/>
          <w:lang w:eastAsia="fr-BE"/>
        </w:rPr>
        <w:t>Pour plus d’informations, vous pouvez visiter les liens suivants: </w:t>
      </w:r>
    </w:p>
    <w:p w14:paraId="3989ED55" w14:textId="77777777" w:rsidR="00232F88" w:rsidRPr="00D51BFD" w:rsidRDefault="00064165" w:rsidP="00232F88">
      <w:pPr>
        <w:widowControl/>
        <w:suppressAutoHyphens w:val="0"/>
        <w:spacing w:before="100" w:beforeAutospacing="1" w:after="100" w:afterAutospacing="1"/>
        <w:ind w:left="540" w:right="-65"/>
        <w:contextualSpacing/>
        <w:jc w:val="left"/>
        <w:rPr>
          <w:rFonts w:eastAsia="Times New Roman" w:cs="Arial"/>
          <w:color w:val="0000FF"/>
          <w:u w:val="single"/>
          <w:lang w:eastAsia="fr-BE"/>
        </w:rPr>
      </w:pPr>
      <w:hyperlink r:id="rId8" w:history="1">
        <w:r w:rsidR="00232F88" w:rsidRPr="003C063F">
          <w:rPr>
            <w:rStyle w:val="Hyperlink"/>
            <w:rFonts w:eastAsia="Times New Roman" w:cs="Arial"/>
            <w:lang w:eastAsia="fr-BE"/>
          </w:rPr>
          <w:t>http://equal.brussels/equal.brussels-a-presente-son-test-egalite-des-chances-</w:t>
        </w:r>
      </w:hyperlink>
    </w:p>
    <w:p w14:paraId="7B62AEAA" w14:textId="77777777" w:rsidR="00232F88" w:rsidRDefault="00064165" w:rsidP="00232F88">
      <w:pPr>
        <w:widowControl/>
        <w:suppressAutoHyphens w:val="0"/>
        <w:spacing w:before="100" w:beforeAutospacing="1" w:after="240"/>
        <w:ind w:left="540" w:right="-65"/>
        <w:contextualSpacing/>
        <w:jc w:val="left"/>
        <w:rPr>
          <w:rStyle w:val="Hyperlink"/>
          <w:rFonts w:eastAsia="Times New Roman" w:cs="Arial"/>
          <w:lang w:eastAsia="fr-BE"/>
        </w:rPr>
      </w:pPr>
      <w:hyperlink r:id="rId9" w:history="1">
        <w:r w:rsidR="00232F88" w:rsidRPr="003C063F">
          <w:rPr>
            <w:rStyle w:val="Hyperlink"/>
            <w:rFonts w:eastAsia="Times New Roman" w:cs="Arial"/>
            <w:lang w:eastAsia="fr-BE"/>
          </w:rPr>
          <w:t>http://test.equal.brussels/</w:t>
        </w:r>
      </w:hyperlink>
    </w:p>
    <w:p w14:paraId="15AFA80F" w14:textId="77777777" w:rsidR="00232F88" w:rsidRPr="00232F88" w:rsidRDefault="00232F88" w:rsidP="00232F88">
      <w:pPr>
        <w:widowControl/>
        <w:suppressAutoHyphens w:val="0"/>
        <w:spacing w:before="100" w:beforeAutospacing="1" w:after="240"/>
        <w:ind w:left="540" w:right="-65"/>
        <w:contextualSpacing/>
        <w:jc w:val="left"/>
        <w:rPr>
          <w:rStyle w:val="Hyperlink"/>
          <w:rFonts w:eastAsia="Times New Roman" w:cs="Arial"/>
          <w:lang w:val="fr-BE" w:eastAsia="fr-BE"/>
        </w:rPr>
      </w:pPr>
    </w:p>
    <w:p w14:paraId="717D67DF" w14:textId="77777777" w:rsidR="00232F88" w:rsidRDefault="00232F88" w:rsidP="00232F88">
      <w:pPr>
        <w:spacing w:before="100" w:beforeAutospacing="1" w:after="240"/>
        <w:ind w:left="540" w:right="-65"/>
        <w:rPr>
          <w:rFonts w:cs="Arial"/>
          <w:lang w:eastAsia="fr-BE"/>
        </w:rPr>
      </w:pPr>
      <w:r>
        <w:rPr>
          <w:rFonts w:cs="Arial"/>
          <w:lang w:eastAsia="fr-BE"/>
        </w:rPr>
        <w:t>Afin de nous aider à compléter le test au mieux, veuillez répondre aux questions suivantes de la façon la plus claire et synthétique possible à propos des critères suivants:</w:t>
      </w:r>
    </w:p>
    <w:tbl>
      <w:tblPr>
        <w:tblStyle w:val="Tabelraster"/>
        <w:tblpPr w:leftFromText="141" w:rightFromText="141" w:vertAnchor="text" w:tblpX="648" w:tblpY="1"/>
        <w:tblOverlap w:val="never"/>
        <w:tblW w:w="0" w:type="auto"/>
        <w:tblLook w:val="04A0" w:firstRow="1" w:lastRow="0" w:firstColumn="1" w:lastColumn="0" w:noHBand="0" w:noVBand="1"/>
      </w:tblPr>
      <w:tblGrid>
        <w:gridCol w:w="5278"/>
      </w:tblGrid>
      <w:tr w:rsidR="00232F88" w:rsidRPr="00131F16" w14:paraId="665244CD" w14:textId="77777777" w:rsidTr="004B1C77">
        <w:tc>
          <w:tcPr>
            <w:tcW w:w="5278" w:type="dxa"/>
          </w:tcPr>
          <w:p w14:paraId="7306C8CD"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Le genre</w:t>
            </w:r>
          </w:p>
        </w:tc>
      </w:tr>
      <w:tr w:rsidR="00232F88" w:rsidRPr="00131F16" w14:paraId="41A62E40" w14:textId="77777777" w:rsidTr="004B1C77">
        <w:tc>
          <w:tcPr>
            <w:tcW w:w="5278" w:type="dxa"/>
          </w:tcPr>
          <w:p w14:paraId="7D264EB3"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Le handicap</w:t>
            </w:r>
          </w:p>
        </w:tc>
      </w:tr>
      <w:tr w:rsidR="00232F88" w:rsidRPr="00131F16" w14:paraId="5433F19D" w14:textId="77777777" w:rsidTr="004B1C77">
        <w:tc>
          <w:tcPr>
            <w:tcW w:w="5278" w:type="dxa"/>
          </w:tcPr>
          <w:p w14:paraId="1F492598"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L’origine ethnique et culturelle</w:t>
            </w:r>
          </w:p>
        </w:tc>
      </w:tr>
      <w:tr w:rsidR="00232F88" w:rsidRPr="00131F16" w14:paraId="2323B2FF" w14:textId="77777777" w:rsidTr="004B1C77">
        <w:tc>
          <w:tcPr>
            <w:tcW w:w="5278" w:type="dxa"/>
          </w:tcPr>
          <w:p w14:paraId="67C8F31E"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L’orientation sexuelle, l’identité et l’expression de genre</w:t>
            </w:r>
          </w:p>
        </w:tc>
      </w:tr>
      <w:tr w:rsidR="00232F88" w:rsidRPr="00131F16" w14:paraId="4D6ECF2B" w14:textId="77777777" w:rsidTr="004B1C77">
        <w:tc>
          <w:tcPr>
            <w:tcW w:w="5278" w:type="dxa"/>
          </w:tcPr>
          <w:p w14:paraId="2B96A619" w14:textId="77777777" w:rsidR="00232F88" w:rsidRPr="00131F16" w:rsidRDefault="00232F88" w:rsidP="004B1C77">
            <w:pPr>
              <w:widowControl/>
              <w:suppressAutoHyphens w:val="0"/>
              <w:spacing w:after="200" w:line="276" w:lineRule="auto"/>
              <w:ind w:left="0" w:right="0"/>
              <w:contextualSpacing/>
              <w:jc w:val="left"/>
              <w:rPr>
                <w:rFonts w:eastAsia="Times New Roman" w:cs="Arial"/>
                <w:lang w:eastAsia="fr-BE"/>
              </w:rPr>
            </w:pPr>
            <w:r w:rsidRPr="00131F16">
              <w:rPr>
                <w:rFonts w:eastAsia="Times New Roman" w:cs="Arial"/>
                <w:lang w:eastAsia="fr-BE"/>
              </w:rPr>
              <w:t>L’origine et la situation sociale</w:t>
            </w:r>
          </w:p>
        </w:tc>
      </w:tr>
    </w:tbl>
    <w:p w14:paraId="2F0E8667" w14:textId="77777777" w:rsidR="00232F88" w:rsidRDefault="00232F88" w:rsidP="00232F88">
      <w:pPr>
        <w:spacing w:before="240" w:after="120"/>
        <w:ind w:left="1080" w:right="-65" w:hanging="371"/>
        <w:rPr>
          <w:b/>
          <w:sz w:val="22"/>
          <w:szCs w:val="22"/>
        </w:rPr>
      </w:pPr>
    </w:p>
    <w:p w14:paraId="5B46F8D4" w14:textId="77777777" w:rsidR="00232F88" w:rsidRDefault="00232F88" w:rsidP="00232F88">
      <w:pPr>
        <w:spacing w:before="240" w:after="120"/>
        <w:ind w:left="1080" w:right="-65" w:hanging="371"/>
        <w:rPr>
          <w:b/>
          <w:sz w:val="22"/>
          <w:szCs w:val="22"/>
        </w:rPr>
      </w:pPr>
    </w:p>
    <w:p w14:paraId="7AA05980" w14:textId="3CE2D224" w:rsidR="00232F88" w:rsidRDefault="00232F88" w:rsidP="00232F88">
      <w:pPr>
        <w:rPr>
          <w:b/>
        </w:rPr>
      </w:pPr>
    </w:p>
    <w:p w14:paraId="64A49102" w14:textId="185BE314" w:rsidR="00232F88" w:rsidRDefault="00232F88" w:rsidP="00232F88">
      <w:pPr>
        <w:rPr>
          <w:b/>
        </w:rPr>
      </w:pPr>
    </w:p>
    <w:p w14:paraId="18233894" w14:textId="77777777" w:rsidR="00232F88" w:rsidRDefault="00232F88" w:rsidP="00232F88">
      <w:pPr>
        <w:rPr>
          <w:b/>
        </w:rPr>
      </w:pPr>
    </w:p>
    <w:p w14:paraId="77316454" w14:textId="77777777" w:rsidR="00232F88" w:rsidRPr="00232F88" w:rsidRDefault="00232F88" w:rsidP="00232F88">
      <w:pPr>
        <w:rPr>
          <w:b/>
        </w:rPr>
      </w:pPr>
    </w:p>
    <w:p w14:paraId="74967A69" w14:textId="219FE612" w:rsidR="00232F88" w:rsidRPr="00370F99" w:rsidRDefault="00232F88" w:rsidP="00232F88">
      <w:pPr>
        <w:spacing w:after="120"/>
        <w:ind w:left="1080" w:right="-65" w:hanging="360"/>
        <w:rPr>
          <w:b/>
          <w:sz w:val="22"/>
          <w:szCs w:val="22"/>
          <w:lang w:val="fr-BE"/>
        </w:rPr>
      </w:pPr>
      <w:r w:rsidRPr="00370F99">
        <w:rPr>
          <w:b/>
          <w:sz w:val="22"/>
          <w:szCs w:val="22"/>
          <w:lang w:val="fr-BE"/>
        </w:rPr>
        <w:t>4.1</w:t>
      </w:r>
      <w:r w:rsidR="00705ED4" w:rsidRPr="00370F99">
        <w:rPr>
          <w:b/>
          <w:sz w:val="22"/>
          <w:szCs w:val="22"/>
        </w:rPr>
        <w:t xml:space="preserve"> </w:t>
      </w:r>
      <w:r w:rsidR="00F718E4" w:rsidRPr="00370F99">
        <w:rPr>
          <w:b/>
          <w:sz w:val="22"/>
          <w:szCs w:val="22"/>
          <w:lang w:val="fr-BE"/>
        </w:rPr>
        <w:t>Énoncez, pour la thématique à laquelle se rattache le règlement de subvention, les problématiques ou spécificités auxquelles peuvent être confrontées les personnes sur base du critère « genre »</w:t>
      </w:r>
      <w:r w:rsidR="00F718E4" w:rsidRPr="00370F99">
        <w:rPr>
          <w:rFonts w:asciiTheme="majorHAnsi" w:eastAsia="Times New Roman" w:hAnsiTheme="majorHAnsi" w:cstheme="majorHAnsi"/>
          <w:lang w:eastAsia="fr-BE"/>
        </w:rPr>
        <w:t> </w:t>
      </w:r>
    </w:p>
    <w:p w14:paraId="53D104AC" w14:textId="535DADA5" w:rsidR="00095A8B" w:rsidRDefault="00095A8B" w:rsidP="00095A8B">
      <w:pPr>
        <w:ind w:left="708"/>
        <w:rPr>
          <w:i/>
          <w:sz w:val="18"/>
          <w:szCs w:val="18"/>
          <w:lang w:val="nl-BE"/>
        </w:rPr>
      </w:pPr>
      <w:r w:rsidRPr="00370F99">
        <w:rPr>
          <w:i/>
          <w:sz w:val="18"/>
          <w:szCs w:val="18"/>
          <w:lang w:val="fr-BE"/>
        </w:rPr>
        <w:t xml:space="preserve">Le sexe ou le genre attribué à une personne à la naissance peut différer de son identité de genre. La plupart des personnes peuvent s'identifier au sexe qui leur a été attribué à la naissance, mais d'autres s'identifient à un sexe différent ou à aucun sexe spécifique. </w:t>
      </w:r>
      <w:r w:rsidRPr="00370F99">
        <w:rPr>
          <w:i/>
          <w:sz w:val="18"/>
          <w:szCs w:val="18"/>
          <w:lang w:val="nl-BE"/>
        </w:rPr>
        <w:t xml:space="preserve">Pour </w:t>
      </w:r>
      <w:proofErr w:type="spellStart"/>
      <w:r w:rsidRPr="00370F99">
        <w:rPr>
          <w:i/>
          <w:sz w:val="18"/>
          <w:szCs w:val="18"/>
          <w:lang w:val="nl-BE"/>
        </w:rPr>
        <w:t>d'autres</w:t>
      </w:r>
      <w:proofErr w:type="spellEnd"/>
      <w:r w:rsidRPr="00370F99">
        <w:rPr>
          <w:i/>
          <w:sz w:val="18"/>
          <w:szCs w:val="18"/>
          <w:lang w:val="nl-BE"/>
        </w:rPr>
        <w:t xml:space="preserve"> </w:t>
      </w:r>
      <w:proofErr w:type="spellStart"/>
      <w:r w:rsidRPr="00370F99">
        <w:rPr>
          <w:i/>
          <w:sz w:val="18"/>
          <w:szCs w:val="18"/>
          <w:lang w:val="nl-BE"/>
        </w:rPr>
        <w:t>encore</w:t>
      </w:r>
      <w:proofErr w:type="spellEnd"/>
      <w:r w:rsidRPr="00370F99">
        <w:rPr>
          <w:i/>
          <w:sz w:val="18"/>
          <w:szCs w:val="18"/>
          <w:lang w:val="nl-BE"/>
        </w:rPr>
        <w:t xml:space="preserve">, le genre </w:t>
      </w:r>
      <w:proofErr w:type="spellStart"/>
      <w:r w:rsidRPr="00370F99">
        <w:rPr>
          <w:i/>
          <w:sz w:val="18"/>
          <w:szCs w:val="18"/>
          <w:lang w:val="nl-BE"/>
        </w:rPr>
        <w:t>est</w:t>
      </w:r>
      <w:proofErr w:type="spellEnd"/>
      <w:r w:rsidRPr="00370F99">
        <w:rPr>
          <w:i/>
          <w:sz w:val="18"/>
          <w:szCs w:val="18"/>
          <w:lang w:val="nl-BE"/>
        </w:rPr>
        <w:t xml:space="preserve"> </w:t>
      </w:r>
      <w:proofErr w:type="spellStart"/>
      <w:r w:rsidRPr="00370F99">
        <w:rPr>
          <w:i/>
          <w:sz w:val="18"/>
          <w:szCs w:val="18"/>
          <w:lang w:val="nl-BE"/>
        </w:rPr>
        <w:t>évolutif</w:t>
      </w:r>
      <w:proofErr w:type="spellEnd"/>
      <w:r w:rsidRPr="00370F99">
        <w:rPr>
          <w:i/>
          <w:sz w:val="18"/>
          <w:szCs w:val="18"/>
          <w:lang w:val="nl-BE"/>
        </w:rPr>
        <w:t xml:space="preserve"> et </w:t>
      </w:r>
      <w:proofErr w:type="spellStart"/>
      <w:r w:rsidRPr="00370F99">
        <w:rPr>
          <w:i/>
          <w:sz w:val="18"/>
          <w:szCs w:val="18"/>
          <w:lang w:val="nl-BE"/>
        </w:rPr>
        <w:t>instable</w:t>
      </w:r>
      <w:proofErr w:type="spellEnd"/>
      <w:r w:rsidRPr="00370F99">
        <w:rPr>
          <w:i/>
          <w:sz w:val="18"/>
          <w:szCs w:val="18"/>
          <w:lang w:val="nl-BE"/>
        </w:rPr>
        <w:t>.</w:t>
      </w:r>
    </w:p>
    <w:p w14:paraId="4BDB6882" w14:textId="3B452DB3" w:rsidR="00181293" w:rsidRDefault="00181293" w:rsidP="00095A8B">
      <w:pPr>
        <w:ind w:left="708"/>
        <w:rPr>
          <w:i/>
          <w:sz w:val="18"/>
          <w:szCs w:val="18"/>
          <w:lang w:val="nl-BE"/>
        </w:rPr>
      </w:pPr>
    </w:p>
    <w:p w14:paraId="06B0DEBD" w14:textId="77777777" w:rsidR="00232F88" w:rsidRPr="00705ED4" w:rsidRDefault="00232F88" w:rsidP="00232F88">
      <w:pPr>
        <w:ind w:left="0"/>
        <w:rPr>
          <w:highlight w:val="yellow"/>
          <w:lang w:val="fr-BE"/>
        </w:rPr>
      </w:pPr>
    </w:p>
    <w:tbl>
      <w:tblPr>
        <w:tblStyle w:val="Tabelraster"/>
        <w:tblW w:w="0" w:type="auto"/>
        <w:tblInd w:w="535" w:type="dxa"/>
        <w:tblLook w:val="04A0" w:firstRow="1" w:lastRow="0" w:firstColumn="1" w:lastColumn="0" w:noHBand="0" w:noVBand="1"/>
      </w:tblPr>
      <w:tblGrid>
        <w:gridCol w:w="9781"/>
      </w:tblGrid>
      <w:tr w:rsidR="00232F88" w:rsidRPr="00705ED4" w14:paraId="0ED4ED78" w14:textId="77777777" w:rsidTr="004B1C77">
        <w:tc>
          <w:tcPr>
            <w:tcW w:w="9781" w:type="dxa"/>
          </w:tcPr>
          <w:p w14:paraId="4A5DA8FD" w14:textId="77777777" w:rsidR="00232F88" w:rsidRPr="00705ED4" w:rsidRDefault="00232F88" w:rsidP="004B1C77">
            <w:pPr>
              <w:widowControl/>
              <w:suppressAutoHyphens w:val="0"/>
              <w:ind w:left="0" w:right="0"/>
              <w:jc w:val="left"/>
              <w:rPr>
                <w:lang w:val="fr-BE"/>
              </w:rPr>
            </w:pPr>
            <w:bookmarkStart w:id="12" w:name="_Hlk32303816"/>
          </w:p>
          <w:p w14:paraId="0628D1D2" w14:textId="77777777" w:rsidR="00232F88" w:rsidRPr="00705ED4" w:rsidRDefault="00232F88" w:rsidP="004B1C77">
            <w:pPr>
              <w:widowControl/>
              <w:suppressAutoHyphens w:val="0"/>
              <w:ind w:left="0" w:right="0"/>
              <w:jc w:val="left"/>
              <w:rPr>
                <w:lang w:val="fr-BE"/>
              </w:rPr>
            </w:pPr>
          </w:p>
          <w:p w14:paraId="67062BF2" w14:textId="77777777" w:rsidR="00232F88" w:rsidRPr="00705ED4" w:rsidRDefault="00232F88" w:rsidP="004B1C77">
            <w:pPr>
              <w:widowControl/>
              <w:suppressAutoHyphens w:val="0"/>
              <w:ind w:left="0" w:right="0"/>
              <w:jc w:val="left"/>
              <w:rPr>
                <w:lang w:val="fr-BE"/>
              </w:rPr>
            </w:pPr>
          </w:p>
          <w:p w14:paraId="72D0C7C4" w14:textId="77777777" w:rsidR="00232F88" w:rsidRPr="00705ED4" w:rsidRDefault="00232F88" w:rsidP="004B1C77">
            <w:pPr>
              <w:widowControl/>
              <w:suppressAutoHyphens w:val="0"/>
              <w:ind w:left="0" w:right="0"/>
              <w:jc w:val="left"/>
              <w:rPr>
                <w:lang w:val="fr-BE"/>
              </w:rPr>
            </w:pPr>
          </w:p>
          <w:p w14:paraId="4E8C96C6" w14:textId="77777777" w:rsidR="00232F88" w:rsidRPr="00705ED4" w:rsidRDefault="00232F88" w:rsidP="004B1C77">
            <w:pPr>
              <w:widowControl/>
              <w:suppressAutoHyphens w:val="0"/>
              <w:ind w:left="0" w:right="0"/>
              <w:jc w:val="left"/>
              <w:rPr>
                <w:lang w:val="fr-BE"/>
              </w:rPr>
            </w:pPr>
          </w:p>
          <w:p w14:paraId="02810B6A" w14:textId="77777777" w:rsidR="00232F88" w:rsidRPr="00705ED4" w:rsidRDefault="00232F88" w:rsidP="004B1C77">
            <w:pPr>
              <w:widowControl/>
              <w:suppressAutoHyphens w:val="0"/>
              <w:ind w:left="0" w:right="0"/>
              <w:jc w:val="left"/>
              <w:rPr>
                <w:lang w:val="fr-BE"/>
              </w:rPr>
            </w:pPr>
          </w:p>
          <w:p w14:paraId="2B9FA10C" w14:textId="77777777" w:rsidR="00232F88" w:rsidRPr="00705ED4" w:rsidRDefault="00232F88" w:rsidP="004B1C77">
            <w:pPr>
              <w:widowControl/>
              <w:suppressAutoHyphens w:val="0"/>
              <w:ind w:left="0" w:right="0"/>
              <w:jc w:val="left"/>
              <w:rPr>
                <w:lang w:val="fr-BE"/>
              </w:rPr>
            </w:pPr>
          </w:p>
          <w:p w14:paraId="25F22467" w14:textId="77777777" w:rsidR="00232F88" w:rsidRPr="00705ED4" w:rsidRDefault="00232F88" w:rsidP="004B1C77">
            <w:pPr>
              <w:widowControl/>
              <w:suppressAutoHyphens w:val="0"/>
              <w:ind w:left="0" w:right="0"/>
              <w:jc w:val="left"/>
              <w:rPr>
                <w:lang w:val="fr-BE"/>
              </w:rPr>
            </w:pPr>
          </w:p>
          <w:p w14:paraId="556B4222" w14:textId="77777777" w:rsidR="00232F88" w:rsidRPr="00705ED4" w:rsidRDefault="00232F88" w:rsidP="004B1C77">
            <w:pPr>
              <w:widowControl/>
              <w:suppressAutoHyphens w:val="0"/>
              <w:ind w:left="0" w:right="0"/>
              <w:jc w:val="left"/>
              <w:rPr>
                <w:lang w:val="fr-BE"/>
              </w:rPr>
            </w:pPr>
          </w:p>
        </w:tc>
      </w:tr>
      <w:bookmarkEnd w:id="12"/>
    </w:tbl>
    <w:p w14:paraId="19A6C347" w14:textId="5526E1D9" w:rsidR="00232F88" w:rsidRDefault="00232F88" w:rsidP="00232F88">
      <w:pPr>
        <w:widowControl/>
        <w:suppressAutoHyphens w:val="0"/>
        <w:spacing w:after="200" w:line="276" w:lineRule="auto"/>
        <w:ind w:left="0" w:right="0"/>
        <w:contextualSpacing/>
        <w:jc w:val="left"/>
        <w:rPr>
          <w:rFonts w:eastAsia="Times New Roman" w:cs="Arial"/>
          <w:lang w:val="fr-BE" w:eastAsia="fr-BE"/>
        </w:rPr>
      </w:pPr>
    </w:p>
    <w:p w14:paraId="4FB3367F" w14:textId="41E4CBF7" w:rsidR="00744F13" w:rsidRDefault="00744F13" w:rsidP="00232F88">
      <w:pPr>
        <w:widowControl/>
        <w:suppressAutoHyphens w:val="0"/>
        <w:spacing w:after="200" w:line="276" w:lineRule="auto"/>
        <w:ind w:left="0" w:right="0"/>
        <w:contextualSpacing/>
        <w:jc w:val="left"/>
        <w:rPr>
          <w:rFonts w:eastAsia="Times New Roman" w:cs="Arial"/>
          <w:lang w:val="fr-BE" w:eastAsia="fr-BE"/>
        </w:rPr>
      </w:pPr>
    </w:p>
    <w:p w14:paraId="01719F59" w14:textId="7EFAB9EC" w:rsidR="00913FF6" w:rsidRDefault="00913FF6" w:rsidP="00232F88">
      <w:pPr>
        <w:widowControl/>
        <w:suppressAutoHyphens w:val="0"/>
        <w:spacing w:after="200" w:line="276" w:lineRule="auto"/>
        <w:ind w:left="0" w:right="0"/>
        <w:contextualSpacing/>
        <w:jc w:val="left"/>
        <w:rPr>
          <w:rFonts w:eastAsia="Times New Roman" w:cs="Arial"/>
          <w:lang w:val="fr-BE" w:eastAsia="fr-BE"/>
        </w:rPr>
      </w:pPr>
    </w:p>
    <w:p w14:paraId="73BB9376" w14:textId="77777777" w:rsidR="00913FF6" w:rsidRPr="00705ED4" w:rsidRDefault="00913FF6" w:rsidP="00232F88">
      <w:pPr>
        <w:widowControl/>
        <w:suppressAutoHyphens w:val="0"/>
        <w:spacing w:after="200" w:line="276" w:lineRule="auto"/>
        <w:ind w:left="0" w:right="0"/>
        <w:contextualSpacing/>
        <w:jc w:val="left"/>
        <w:rPr>
          <w:rFonts w:eastAsia="Times New Roman" w:cs="Arial"/>
          <w:lang w:val="fr-BE" w:eastAsia="fr-BE"/>
        </w:rPr>
      </w:pPr>
    </w:p>
    <w:p w14:paraId="5C760111" w14:textId="3136FB37" w:rsidR="00705ED4" w:rsidRPr="00370F99" w:rsidRDefault="00232F88" w:rsidP="00705ED4">
      <w:pPr>
        <w:spacing w:after="120"/>
        <w:ind w:left="1080" w:right="-65" w:hanging="360"/>
        <w:rPr>
          <w:b/>
          <w:sz w:val="22"/>
          <w:szCs w:val="22"/>
          <w:lang w:val="fr-BE"/>
        </w:rPr>
      </w:pPr>
      <w:r w:rsidRPr="00370F99">
        <w:rPr>
          <w:b/>
          <w:sz w:val="22"/>
          <w:szCs w:val="22"/>
          <w:lang w:val="fr-BE"/>
        </w:rPr>
        <w:t xml:space="preserve">4.2 </w:t>
      </w:r>
      <w:r w:rsidR="00705ED4" w:rsidRPr="00370F99">
        <w:rPr>
          <w:b/>
          <w:sz w:val="22"/>
          <w:szCs w:val="22"/>
          <w:lang w:val="fr-BE"/>
        </w:rPr>
        <w:t xml:space="preserve">Comment se fait-il que certains groupes cibles </w:t>
      </w:r>
      <w:r w:rsidR="00181293" w:rsidRPr="00370F99">
        <w:rPr>
          <w:b/>
          <w:sz w:val="22"/>
          <w:szCs w:val="22"/>
        </w:rPr>
        <w:t>du projet</w:t>
      </w:r>
      <w:r w:rsidR="00705ED4" w:rsidRPr="00370F99">
        <w:rPr>
          <w:b/>
          <w:sz w:val="22"/>
          <w:szCs w:val="22"/>
          <w:lang w:val="fr-BE"/>
        </w:rPr>
        <w:t xml:space="preserve"> ne puissent pas participer à ce projet ? Des mesures supplémentaires peuvent-elles être prises pour rendre cela possible ? (10 lignes maximum) </w:t>
      </w:r>
    </w:p>
    <w:p w14:paraId="3082FDA2" w14:textId="77777777" w:rsidR="00095A8B" w:rsidRPr="00370F99" w:rsidRDefault="00095A8B" w:rsidP="00095A8B">
      <w:pPr>
        <w:ind w:left="720" w:right="-65"/>
        <w:rPr>
          <w:i/>
          <w:lang w:val="fr-BE"/>
        </w:rPr>
      </w:pPr>
    </w:p>
    <w:p w14:paraId="570B6BD3" w14:textId="6C34613B" w:rsidR="00095A8B" w:rsidRPr="00095A8B" w:rsidRDefault="00095A8B" w:rsidP="00095A8B">
      <w:pPr>
        <w:ind w:left="720" w:right="-65"/>
        <w:rPr>
          <w:sz w:val="18"/>
          <w:szCs w:val="18"/>
          <w:lang w:val="fr-BE"/>
        </w:rPr>
      </w:pPr>
      <w:r w:rsidRPr="00370F99">
        <w:rPr>
          <w:i/>
          <w:sz w:val="18"/>
          <w:szCs w:val="18"/>
          <w:lang w:val="fr-BE"/>
        </w:rPr>
        <w:t>Par exemple, veiller à ce que le lieu où sont organisées les activités du projet soit accessible aux personnes à mobilité réduite.</w:t>
      </w:r>
    </w:p>
    <w:p w14:paraId="29507402" w14:textId="17011B6C" w:rsidR="00232F88" w:rsidRPr="00095A8B" w:rsidRDefault="00232F88" w:rsidP="00705ED4">
      <w:pPr>
        <w:spacing w:after="120"/>
        <w:ind w:left="1080" w:right="-65" w:hanging="360"/>
        <w:rPr>
          <w:i/>
          <w:lang w:val="fr-BE"/>
        </w:rPr>
      </w:pPr>
    </w:p>
    <w:tbl>
      <w:tblPr>
        <w:tblStyle w:val="Tabelraster"/>
        <w:tblW w:w="0" w:type="auto"/>
        <w:tblInd w:w="535" w:type="dxa"/>
        <w:tblLook w:val="04A0" w:firstRow="1" w:lastRow="0" w:firstColumn="1" w:lastColumn="0" w:noHBand="0" w:noVBand="1"/>
      </w:tblPr>
      <w:tblGrid>
        <w:gridCol w:w="9781"/>
      </w:tblGrid>
      <w:tr w:rsidR="00232F88" w:rsidRPr="00D56BE7" w14:paraId="14422350" w14:textId="77777777" w:rsidTr="004B1C77">
        <w:tc>
          <w:tcPr>
            <w:tcW w:w="9781" w:type="dxa"/>
          </w:tcPr>
          <w:p w14:paraId="0E7F26FA" w14:textId="77777777" w:rsidR="00232F88" w:rsidRPr="00095A8B" w:rsidRDefault="00232F88" w:rsidP="004B1C77">
            <w:pPr>
              <w:widowControl/>
              <w:suppressAutoHyphens w:val="0"/>
              <w:ind w:left="0" w:right="0"/>
              <w:jc w:val="left"/>
              <w:rPr>
                <w:lang w:val="fr-BE"/>
              </w:rPr>
            </w:pPr>
          </w:p>
          <w:p w14:paraId="3F070BC7" w14:textId="77777777" w:rsidR="00232F88" w:rsidRPr="00095A8B" w:rsidRDefault="00232F88" w:rsidP="004B1C77">
            <w:pPr>
              <w:widowControl/>
              <w:suppressAutoHyphens w:val="0"/>
              <w:ind w:left="0" w:right="0"/>
              <w:jc w:val="left"/>
              <w:rPr>
                <w:lang w:val="fr-BE"/>
              </w:rPr>
            </w:pPr>
          </w:p>
          <w:p w14:paraId="0C5BABA9" w14:textId="77777777" w:rsidR="00232F88" w:rsidRPr="00095A8B" w:rsidRDefault="00232F88" w:rsidP="004B1C77">
            <w:pPr>
              <w:widowControl/>
              <w:suppressAutoHyphens w:val="0"/>
              <w:ind w:left="0" w:right="0"/>
              <w:jc w:val="left"/>
              <w:rPr>
                <w:lang w:val="fr-BE"/>
              </w:rPr>
            </w:pPr>
          </w:p>
          <w:p w14:paraId="33D5281F" w14:textId="77777777" w:rsidR="00232F88" w:rsidRPr="00095A8B" w:rsidRDefault="00232F88" w:rsidP="004B1C77">
            <w:pPr>
              <w:widowControl/>
              <w:suppressAutoHyphens w:val="0"/>
              <w:ind w:left="0" w:right="0"/>
              <w:jc w:val="left"/>
              <w:rPr>
                <w:lang w:val="fr-BE"/>
              </w:rPr>
            </w:pPr>
          </w:p>
          <w:p w14:paraId="1370E9CF" w14:textId="77777777" w:rsidR="00232F88" w:rsidRPr="00095A8B" w:rsidRDefault="00232F88" w:rsidP="004B1C77">
            <w:pPr>
              <w:widowControl/>
              <w:suppressAutoHyphens w:val="0"/>
              <w:ind w:left="0" w:right="0"/>
              <w:jc w:val="left"/>
              <w:rPr>
                <w:lang w:val="fr-BE"/>
              </w:rPr>
            </w:pPr>
          </w:p>
          <w:p w14:paraId="6DC654AE" w14:textId="77777777" w:rsidR="00232F88" w:rsidRPr="00095A8B" w:rsidRDefault="00232F88" w:rsidP="004B1C77">
            <w:pPr>
              <w:widowControl/>
              <w:suppressAutoHyphens w:val="0"/>
              <w:ind w:left="0" w:right="0"/>
              <w:jc w:val="left"/>
              <w:rPr>
                <w:lang w:val="fr-BE"/>
              </w:rPr>
            </w:pPr>
          </w:p>
          <w:p w14:paraId="6CAB9709" w14:textId="77777777" w:rsidR="00232F88" w:rsidRPr="00095A8B" w:rsidRDefault="00232F88" w:rsidP="004B1C77">
            <w:pPr>
              <w:widowControl/>
              <w:suppressAutoHyphens w:val="0"/>
              <w:ind w:left="0" w:right="0"/>
              <w:jc w:val="left"/>
              <w:rPr>
                <w:lang w:val="fr-BE"/>
              </w:rPr>
            </w:pPr>
          </w:p>
          <w:p w14:paraId="0DCE2FFB" w14:textId="77777777" w:rsidR="00232F88" w:rsidRPr="00095A8B" w:rsidRDefault="00232F88" w:rsidP="004B1C77">
            <w:pPr>
              <w:widowControl/>
              <w:suppressAutoHyphens w:val="0"/>
              <w:ind w:left="0" w:right="0"/>
              <w:jc w:val="left"/>
              <w:rPr>
                <w:lang w:val="fr-BE"/>
              </w:rPr>
            </w:pPr>
          </w:p>
          <w:p w14:paraId="3A135F77" w14:textId="77777777" w:rsidR="00232F88" w:rsidRPr="00095A8B" w:rsidRDefault="00232F88" w:rsidP="004B1C77">
            <w:pPr>
              <w:widowControl/>
              <w:suppressAutoHyphens w:val="0"/>
              <w:ind w:left="0" w:right="0"/>
              <w:jc w:val="left"/>
              <w:rPr>
                <w:lang w:val="fr-BE"/>
              </w:rPr>
            </w:pPr>
          </w:p>
        </w:tc>
      </w:tr>
    </w:tbl>
    <w:p w14:paraId="05B28E03" w14:textId="2EB16430" w:rsidR="00232F88" w:rsidRPr="00095A8B" w:rsidRDefault="00232F88" w:rsidP="00232F88">
      <w:pPr>
        <w:widowControl/>
        <w:suppressAutoHyphens w:val="0"/>
        <w:spacing w:after="200" w:line="276" w:lineRule="auto"/>
        <w:ind w:left="0" w:right="0"/>
        <w:contextualSpacing/>
        <w:jc w:val="left"/>
        <w:rPr>
          <w:rFonts w:eastAsia="Times New Roman" w:cs="Arial"/>
          <w:highlight w:val="yellow"/>
          <w:lang w:val="fr-BE" w:eastAsia="fr-BE"/>
        </w:rPr>
      </w:pPr>
    </w:p>
    <w:p w14:paraId="665D560F" w14:textId="77777777" w:rsidR="00705ED4" w:rsidRPr="00370F99" w:rsidRDefault="00705ED4" w:rsidP="00232F88">
      <w:pPr>
        <w:widowControl/>
        <w:suppressAutoHyphens w:val="0"/>
        <w:spacing w:after="200" w:line="276" w:lineRule="auto"/>
        <w:ind w:left="0" w:right="0"/>
        <w:contextualSpacing/>
        <w:jc w:val="left"/>
        <w:rPr>
          <w:rFonts w:eastAsia="Times New Roman" w:cs="Arial"/>
          <w:lang w:val="fr-BE" w:eastAsia="fr-BE"/>
        </w:rPr>
      </w:pPr>
    </w:p>
    <w:p w14:paraId="2DFEB1C7" w14:textId="3579825A" w:rsidR="00232F88" w:rsidRPr="00370F99" w:rsidRDefault="00232F88" w:rsidP="00232F88">
      <w:pPr>
        <w:spacing w:after="120"/>
        <w:ind w:left="0" w:right="-65" w:firstLine="708"/>
        <w:rPr>
          <w:b/>
          <w:sz w:val="22"/>
          <w:szCs w:val="22"/>
          <w:lang w:val="fr-BE"/>
        </w:rPr>
      </w:pPr>
      <w:r w:rsidRPr="00370F99">
        <w:rPr>
          <w:b/>
          <w:sz w:val="22"/>
          <w:szCs w:val="22"/>
          <w:lang w:val="fr-BE"/>
        </w:rPr>
        <w:t xml:space="preserve">4.3 </w:t>
      </w:r>
      <w:r w:rsidR="00705ED4" w:rsidRPr="00370F99">
        <w:rPr>
          <w:b/>
          <w:sz w:val="22"/>
          <w:szCs w:val="22"/>
          <w:lang w:val="fr-BE"/>
        </w:rPr>
        <w:t>Quel est le ratio hommes-femmes</w:t>
      </w:r>
      <w:r w:rsidR="00181293" w:rsidRPr="00370F99">
        <w:rPr>
          <w:b/>
          <w:sz w:val="22"/>
          <w:szCs w:val="22"/>
        </w:rPr>
        <w:t>-X</w:t>
      </w:r>
      <w:r w:rsidR="00705ED4" w:rsidRPr="00370F99">
        <w:rPr>
          <w:b/>
          <w:sz w:val="22"/>
          <w:szCs w:val="22"/>
          <w:lang w:val="fr-BE"/>
        </w:rPr>
        <w:t xml:space="preserve"> (%) dans</w:t>
      </w:r>
      <w:r w:rsidR="00181293" w:rsidRPr="00370F99">
        <w:rPr>
          <w:b/>
          <w:sz w:val="22"/>
          <w:szCs w:val="22"/>
        </w:rPr>
        <w:t xml:space="preserve"> le groupe cible de</w:t>
      </w:r>
      <w:r w:rsidR="00705ED4" w:rsidRPr="00370F99">
        <w:rPr>
          <w:b/>
          <w:sz w:val="22"/>
          <w:szCs w:val="22"/>
          <w:lang w:val="fr-BE"/>
        </w:rPr>
        <w:t xml:space="preserve"> votre projet?</w:t>
      </w:r>
    </w:p>
    <w:p w14:paraId="2F42F63D" w14:textId="77777777" w:rsidR="00705ED4" w:rsidRPr="00370F99" w:rsidRDefault="00705ED4" w:rsidP="00705ED4">
      <w:pPr>
        <w:ind w:left="708"/>
        <w:rPr>
          <w:b/>
          <w:i/>
          <w:sz w:val="24"/>
          <w:szCs w:val="24"/>
        </w:rPr>
      </w:pPr>
    </w:p>
    <w:tbl>
      <w:tblPr>
        <w:tblW w:w="8082" w:type="dxa"/>
        <w:tblInd w:w="1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2"/>
        <w:gridCol w:w="2700"/>
        <w:gridCol w:w="2700"/>
      </w:tblGrid>
      <w:tr w:rsidR="00095A8B" w:rsidRPr="00370F99" w14:paraId="46B36C38" w14:textId="37890609" w:rsidTr="00095A8B">
        <w:tc>
          <w:tcPr>
            <w:tcW w:w="2682" w:type="dxa"/>
            <w:vAlign w:val="center"/>
          </w:tcPr>
          <w:p w14:paraId="1C0E153C" w14:textId="6C27DB13" w:rsidR="00095A8B" w:rsidRPr="00370F99" w:rsidRDefault="00095A8B" w:rsidP="004B1C77">
            <w:pPr>
              <w:ind w:left="0"/>
              <w:rPr>
                <w:b/>
                <w:sz w:val="22"/>
                <w:szCs w:val="22"/>
              </w:rPr>
            </w:pPr>
            <w:r w:rsidRPr="00370F99">
              <w:rPr>
                <w:b/>
                <w:sz w:val="22"/>
                <w:szCs w:val="22"/>
              </w:rPr>
              <w:t>Hommes (%)</w:t>
            </w:r>
          </w:p>
        </w:tc>
        <w:tc>
          <w:tcPr>
            <w:tcW w:w="2700" w:type="dxa"/>
            <w:vAlign w:val="center"/>
          </w:tcPr>
          <w:p w14:paraId="635172F1" w14:textId="4B6836D5" w:rsidR="00095A8B" w:rsidRPr="00370F99" w:rsidRDefault="00095A8B" w:rsidP="004B1C77">
            <w:pPr>
              <w:ind w:left="0"/>
              <w:rPr>
                <w:b/>
                <w:sz w:val="22"/>
                <w:szCs w:val="22"/>
              </w:rPr>
            </w:pPr>
            <w:r w:rsidRPr="00370F99">
              <w:rPr>
                <w:b/>
                <w:sz w:val="22"/>
                <w:szCs w:val="22"/>
              </w:rPr>
              <w:t>Femmes (%)</w:t>
            </w:r>
          </w:p>
        </w:tc>
        <w:tc>
          <w:tcPr>
            <w:tcW w:w="2700" w:type="dxa"/>
          </w:tcPr>
          <w:p w14:paraId="1EB95D70" w14:textId="720DF69D" w:rsidR="00095A8B" w:rsidRPr="00370F99" w:rsidRDefault="00095A8B" w:rsidP="00095A8B">
            <w:pPr>
              <w:ind w:left="0"/>
              <w:jc w:val="left"/>
              <w:rPr>
                <w:b/>
                <w:sz w:val="22"/>
                <w:szCs w:val="22"/>
              </w:rPr>
            </w:pPr>
            <w:r w:rsidRPr="00370F99">
              <w:rPr>
                <w:b/>
                <w:sz w:val="22"/>
                <w:szCs w:val="22"/>
              </w:rPr>
              <w:t>X (%)</w:t>
            </w:r>
          </w:p>
        </w:tc>
      </w:tr>
      <w:tr w:rsidR="00095A8B" w:rsidRPr="00370F99" w14:paraId="36A052FC" w14:textId="4842672E" w:rsidTr="00095A8B">
        <w:tc>
          <w:tcPr>
            <w:tcW w:w="2682" w:type="dxa"/>
            <w:vAlign w:val="center"/>
          </w:tcPr>
          <w:p w14:paraId="6C4B6846" w14:textId="77777777" w:rsidR="00095A8B" w:rsidRPr="00370F99" w:rsidRDefault="00095A8B" w:rsidP="004B1C77">
            <w:pPr>
              <w:pBdr>
                <w:top w:val="nil"/>
                <w:left w:val="nil"/>
                <w:bottom w:val="nil"/>
                <w:right w:val="nil"/>
                <w:between w:val="nil"/>
              </w:pBdr>
              <w:ind w:left="0"/>
              <w:rPr>
                <w:b/>
                <w:sz w:val="24"/>
                <w:szCs w:val="24"/>
              </w:rPr>
            </w:pPr>
          </w:p>
        </w:tc>
        <w:tc>
          <w:tcPr>
            <w:tcW w:w="2700" w:type="dxa"/>
            <w:vAlign w:val="center"/>
          </w:tcPr>
          <w:p w14:paraId="23EC2DA8" w14:textId="77777777" w:rsidR="00095A8B" w:rsidRPr="00370F99" w:rsidRDefault="00095A8B" w:rsidP="004B1C77">
            <w:pPr>
              <w:pBdr>
                <w:top w:val="nil"/>
                <w:left w:val="nil"/>
                <w:bottom w:val="nil"/>
                <w:right w:val="nil"/>
                <w:between w:val="nil"/>
              </w:pBdr>
              <w:ind w:left="0"/>
              <w:rPr>
                <w:b/>
                <w:sz w:val="24"/>
                <w:szCs w:val="24"/>
              </w:rPr>
            </w:pPr>
          </w:p>
        </w:tc>
        <w:tc>
          <w:tcPr>
            <w:tcW w:w="2700" w:type="dxa"/>
          </w:tcPr>
          <w:p w14:paraId="367D3337" w14:textId="77777777" w:rsidR="00095A8B" w:rsidRPr="00370F99" w:rsidRDefault="00095A8B" w:rsidP="004B1C77">
            <w:pPr>
              <w:pBdr>
                <w:top w:val="nil"/>
                <w:left w:val="nil"/>
                <w:bottom w:val="nil"/>
                <w:right w:val="nil"/>
                <w:between w:val="nil"/>
              </w:pBdr>
              <w:ind w:left="0"/>
              <w:rPr>
                <w:b/>
                <w:sz w:val="24"/>
                <w:szCs w:val="24"/>
              </w:rPr>
            </w:pPr>
          </w:p>
        </w:tc>
      </w:tr>
    </w:tbl>
    <w:p w14:paraId="3F9C55EE" w14:textId="77777777" w:rsidR="00232F88" w:rsidRPr="00370F99" w:rsidRDefault="00232F88" w:rsidP="00232F88">
      <w:pPr>
        <w:rPr>
          <w:b/>
        </w:rPr>
      </w:pPr>
    </w:p>
    <w:p w14:paraId="6B9950C4" w14:textId="77777777" w:rsidR="00232F88" w:rsidRPr="00370F99" w:rsidRDefault="00232F88" w:rsidP="00232F88">
      <w:pPr>
        <w:rPr>
          <w:b/>
          <w:sz w:val="22"/>
          <w:szCs w:val="22"/>
          <w:lang w:val="nl-BE"/>
        </w:rPr>
      </w:pPr>
    </w:p>
    <w:p w14:paraId="1F24994B" w14:textId="498BE0AB" w:rsidR="00232F88" w:rsidRDefault="00DE7926" w:rsidP="00232F88">
      <w:pPr>
        <w:rPr>
          <w:b/>
          <w:lang w:val="fr-BE"/>
        </w:rPr>
      </w:pPr>
      <w:r w:rsidRPr="00370F99">
        <w:rPr>
          <w:b/>
          <w:lang w:val="fr-BE"/>
        </w:rPr>
        <w:t xml:space="preserve">Fournissez-vous une autre catégorisation </w:t>
      </w:r>
      <w:r w:rsidRPr="00370F99">
        <w:rPr>
          <w:b/>
        </w:rPr>
        <w:t>genre</w:t>
      </w:r>
      <w:r w:rsidRPr="00370F99">
        <w:rPr>
          <w:b/>
          <w:lang w:val="fr-BE"/>
        </w:rPr>
        <w:t xml:space="preserve"> ? Par exemple, masculin/féminin/x.</w:t>
      </w:r>
    </w:p>
    <w:p w14:paraId="1636EA72" w14:textId="77777777" w:rsidR="00DE7926" w:rsidRPr="00DE7926" w:rsidRDefault="00DE7926" w:rsidP="00232F88">
      <w:pPr>
        <w:rPr>
          <w:lang w:val="fr-BE"/>
        </w:rPr>
      </w:pPr>
    </w:p>
    <w:tbl>
      <w:tblPr>
        <w:tblpPr w:leftFromText="141" w:rightFromText="141" w:vertAnchor="text" w:horzAnchor="page" w:tblpX="4700" w:tblpY="55"/>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232F88" w:rsidRPr="00E90D96" w14:paraId="78EC16D0" w14:textId="77777777" w:rsidTr="004B1C77">
        <w:trPr>
          <w:trHeight w:val="340"/>
        </w:trPr>
        <w:tc>
          <w:tcPr>
            <w:tcW w:w="1531" w:type="dxa"/>
            <w:tcBorders>
              <w:right w:val="nil"/>
            </w:tcBorders>
            <w:shd w:val="clear" w:color="auto" w:fill="E2E2E2"/>
            <w:vAlign w:val="center"/>
          </w:tcPr>
          <w:p w14:paraId="5A19869F" w14:textId="3B5AF8CF" w:rsidR="00232F88" w:rsidRPr="00705ED4" w:rsidRDefault="00232F88" w:rsidP="004B1C77">
            <w:pPr>
              <w:widowControl/>
              <w:suppressAutoHyphens w:val="0"/>
              <w:spacing w:after="200" w:line="276" w:lineRule="auto"/>
              <w:ind w:left="0" w:right="0"/>
              <w:contextualSpacing/>
              <w:jc w:val="left"/>
              <w:rPr>
                <w:rFonts w:eastAsia="Times New Roman" w:cs="Arial"/>
                <w:bCs/>
                <w:lang w:eastAsia="fr-BE"/>
              </w:rPr>
            </w:pPr>
            <w:r w:rsidRPr="00DE7926">
              <w:rPr>
                <w:rFonts w:eastAsia="Times New Roman" w:cs="Arial"/>
                <w:bCs/>
                <w:lang w:val="fr-BE" w:eastAsia="fr-BE"/>
              </w:rPr>
              <w:br w:type="page"/>
            </w:r>
            <w:r w:rsidRPr="00E90D96">
              <w:rPr>
                <w:rFonts w:eastAsia="Times New Roman" w:cs="Arial"/>
                <w:bCs/>
                <w:lang w:val="fr-BE" w:eastAsia="fr-BE"/>
              </w:rPr>
              <w:t xml:space="preserve"> </w:t>
            </w:r>
            <w:r w:rsidR="00705ED4">
              <w:rPr>
                <w:rFonts w:eastAsia="Times New Roman" w:cs="Arial"/>
                <w:bCs/>
                <w:lang w:eastAsia="fr-BE"/>
              </w:rPr>
              <w:t>Oui</w:t>
            </w:r>
          </w:p>
        </w:tc>
        <w:tc>
          <w:tcPr>
            <w:tcW w:w="1701" w:type="dxa"/>
            <w:shd w:val="clear" w:color="auto" w:fill="E2E2E2"/>
            <w:vAlign w:val="center"/>
          </w:tcPr>
          <w:p w14:paraId="204E5A54" w14:textId="74868A76" w:rsidR="00232F88" w:rsidRPr="00705ED4" w:rsidRDefault="00232F88" w:rsidP="004B1C77">
            <w:pPr>
              <w:widowControl/>
              <w:suppressAutoHyphens w:val="0"/>
              <w:spacing w:after="200" w:line="276" w:lineRule="auto"/>
              <w:ind w:left="0" w:right="0"/>
              <w:contextualSpacing/>
              <w:jc w:val="left"/>
              <w:rPr>
                <w:rFonts w:eastAsia="Times New Roman" w:cs="Arial"/>
                <w:bCs/>
                <w:lang w:eastAsia="fr-BE"/>
              </w:rPr>
            </w:pPr>
            <w:r w:rsidRPr="00E90D96">
              <w:rPr>
                <w:rFonts w:eastAsia="Times New Roman" w:cs="Arial"/>
                <w:bCs/>
                <w:lang w:val="fr-BE" w:eastAsia="fr-BE"/>
              </w:rPr>
              <w:t>  N</w:t>
            </w:r>
            <w:r w:rsidR="00705ED4">
              <w:rPr>
                <w:rFonts w:eastAsia="Times New Roman" w:cs="Arial"/>
                <w:bCs/>
                <w:lang w:eastAsia="fr-BE"/>
              </w:rPr>
              <w:t>on</w:t>
            </w:r>
          </w:p>
        </w:tc>
      </w:tr>
    </w:tbl>
    <w:p w14:paraId="143422A6" w14:textId="77777777" w:rsidR="00232F88" w:rsidRPr="00E01FCF" w:rsidRDefault="00232F88" w:rsidP="00232F88">
      <w:pPr>
        <w:widowControl/>
        <w:suppressAutoHyphens w:val="0"/>
        <w:spacing w:after="200" w:line="276" w:lineRule="auto"/>
        <w:ind w:left="0" w:right="0"/>
        <w:contextualSpacing/>
        <w:jc w:val="left"/>
        <w:rPr>
          <w:rFonts w:eastAsia="Times New Roman" w:cs="Arial"/>
          <w:highlight w:val="yellow"/>
          <w:lang w:eastAsia="fr-BE"/>
        </w:rPr>
      </w:pPr>
    </w:p>
    <w:p w14:paraId="2F22022A" w14:textId="77777777" w:rsidR="00232F88" w:rsidRDefault="00232F88" w:rsidP="00232F88">
      <w:pPr>
        <w:ind w:left="0"/>
        <w:rPr>
          <w:b/>
          <w:sz w:val="22"/>
          <w:szCs w:val="22"/>
          <w:highlight w:val="yellow"/>
        </w:rPr>
      </w:pPr>
    </w:p>
    <w:p w14:paraId="46B9C027" w14:textId="77777777" w:rsidR="00232F88" w:rsidRDefault="00232F88" w:rsidP="00232F88">
      <w:pPr>
        <w:ind w:left="0"/>
        <w:rPr>
          <w:b/>
          <w:sz w:val="22"/>
          <w:szCs w:val="22"/>
          <w:highlight w:val="yellow"/>
        </w:rPr>
      </w:pPr>
    </w:p>
    <w:p w14:paraId="5F0D692A" w14:textId="5FD5A1A9" w:rsidR="00232F88" w:rsidRDefault="00232F88" w:rsidP="00232F88">
      <w:pPr>
        <w:spacing w:after="120"/>
        <w:ind w:left="1080" w:hanging="360"/>
        <w:rPr>
          <w:b/>
        </w:rPr>
      </w:pPr>
      <w:r>
        <w:rPr>
          <w:b/>
          <w:sz w:val="22"/>
          <w:szCs w:val="22"/>
        </w:rPr>
        <w:t xml:space="preserve"> </w:t>
      </w:r>
      <w:r w:rsidR="00DE7926" w:rsidRPr="00370F99">
        <w:rPr>
          <w:b/>
        </w:rPr>
        <w:t>Quelles mesures prenez-vous/pouvez-vous prendre pour que le ratio hommes/femmes soit proportionnel ?</w:t>
      </w:r>
    </w:p>
    <w:p w14:paraId="3AD29398" w14:textId="77777777" w:rsidR="00370F99" w:rsidRPr="00370F99" w:rsidRDefault="00370F99" w:rsidP="00370F99">
      <w:pPr>
        <w:ind w:left="708"/>
        <w:rPr>
          <w:i/>
          <w:sz w:val="18"/>
          <w:szCs w:val="18"/>
          <w:lang w:val="fr-BE"/>
        </w:rPr>
      </w:pPr>
      <w:r w:rsidRPr="00744F13">
        <w:rPr>
          <w:i/>
          <w:sz w:val="18"/>
          <w:szCs w:val="18"/>
        </w:rPr>
        <w:t>Par exemple, q</w:t>
      </w:r>
      <w:proofErr w:type="spellStart"/>
      <w:r w:rsidRPr="00744F13">
        <w:rPr>
          <w:i/>
          <w:sz w:val="18"/>
          <w:szCs w:val="18"/>
          <w:lang w:val="fr-BE"/>
        </w:rPr>
        <w:t>uelles</w:t>
      </w:r>
      <w:proofErr w:type="spellEnd"/>
      <w:r w:rsidRPr="00744F13">
        <w:rPr>
          <w:i/>
          <w:sz w:val="18"/>
          <w:szCs w:val="18"/>
          <w:lang w:val="fr-BE"/>
        </w:rPr>
        <w:t xml:space="preserve"> mesures pouvez-vous prendre pour atteindre les hommes dans un projet qui s'adresse principalement aux femmes ?</w:t>
      </w:r>
    </w:p>
    <w:p w14:paraId="21A7BB8B" w14:textId="77777777" w:rsidR="00370F99" w:rsidRPr="00370F99" w:rsidRDefault="00370F99" w:rsidP="00370F99">
      <w:pPr>
        <w:spacing w:after="120"/>
        <w:rPr>
          <w:b/>
          <w:sz w:val="22"/>
          <w:szCs w:val="22"/>
          <w:lang w:val="fr-BE"/>
        </w:rPr>
      </w:pPr>
    </w:p>
    <w:tbl>
      <w:tblPr>
        <w:tblStyle w:val="Tabelraster"/>
        <w:tblW w:w="0" w:type="auto"/>
        <w:tblInd w:w="846" w:type="dxa"/>
        <w:tblLook w:val="04A0" w:firstRow="1" w:lastRow="0" w:firstColumn="1" w:lastColumn="0" w:noHBand="0" w:noVBand="1"/>
      </w:tblPr>
      <w:tblGrid>
        <w:gridCol w:w="9470"/>
      </w:tblGrid>
      <w:tr w:rsidR="00232F88" w:rsidRPr="00DE7926" w14:paraId="0670C0B8" w14:textId="77777777" w:rsidTr="004B1C77">
        <w:tc>
          <w:tcPr>
            <w:tcW w:w="9470" w:type="dxa"/>
          </w:tcPr>
          <w:p w14:paraId="208857A9" w14:textId="77777777" w:rsidR="00232F88" w:rsidRPr="00DE7926" w:rsidRDefault="00232F88" w:rsidP="004B1C77">
            <w:pPr>
              <w:widowControl/>
              <w:suppressAutoHyphens w:val="0"/>
              <w:ind w:left="0" w:right="0"/>
              <w:jc w:val="left"/>
              <w:rPr>
                <w:lang w:val="fr-BE"/>
              </w:rPr>
            </w:pPr>
          </w:p>
          <w:p w14:paraId="2997BB59" w14:textId="77777777" w:rsidR="00232F88" w:rsidRPr="00DE7926" w:rsidRDefault="00232F88" w:rsidP="004B1C77">
            <w:pPr>
              <w:widowControl/>
              <w:suppressAutoHyphens w:val="0"/>
              <w:ind w:left="0" w:right="0"/>
              <w:jc w:val="left"/>
              <w:rPr>
                <w:lang w:val="fr-BE"/>
              </w:rPr>
            </w:pPr>
          </w:p>
          <w:p w14:paraId="3CFB0DB7" w14:textId="77777777" w:rsidR="00232F88" w:rsidRPr="00DE7926" w:rsidRDefault="00232F88" w:rsidP="004B1C77">
            <w:pPr>
              <w:widowControl/>
              <w:suppressAutoHyphens w:val="0"/>
              <w:ind w:left="0" w:right="0"/>
              <w:jc w:val="left"/>
              <w:rPr>
                <w:lang w:val="fr-BE"/>
              </w:rPr>
            </w:pPr>
          </w:p>
          <w:p w14:paraId="0649EACB" w14:textId="77777777" w:rsidR="00232F88" w:rsidRPr="00DE7926" w:rsidRDefault="00232F88" w:rsidP="004B1C77">
            <w:pPr>
              <w:widowControl/>
              <w:suppressAutoHyphens w:val="0"/>
              <w:ind w:left="0" w:right="0"/>
              <w:jc w:val="left"/>
              <w:rPr>
                <w:lang w:val="fr-BE"/>
              </w:rPr>
            </w:pPr>
          </w:p>
          <w:p w14:paraId="5CC121E5" w14:textId="77777777" w:rsidR="00232F88" w:rsidRPr="00DE7926" w:rsidRDefault="00232F88" w:rsidP="004B1C77">
            <w:pPr>
              <w:widowControl/>
              <w:suppressAutoHyphens w:val="0"/>
              <w:ind w:left="0" w:right="0"/>
              <w:jc w:val="left"/>
              <w:rPr>
                <w:lang w:val="fr-BE"/>
              </w:rPr>
            </w:pPr>
          </w:p>
          <w:p w14:paraId="783E3836" w14:textId="77777777" w:rsidR="00232F88" w:rsidRPr="00DE7926" w:rsidRDefault="00232F88" w:rsidP="004B1C77">
            <w:pPr>
              <w:widowControl/>
              <w:suppressAutoHyphens w:val="0"/>
              <w:ind w:left="0" w:right="0"/>
              <w:jc w:val="left"/>
              <w:rPr>
                <w:lang w:val="fr-BE"/>
              </w:rPr>
            </w:pPr>
          </w:p>
          <w:p w14:paraId="05FF70A6" w14:textId="77777777" w:rsidR="00232F88" w:rsidRPr="00DE7926" w:rsidRDefault="00232F88" w:rsidP="004B1C77">
            <w:pPr>
              <w:widowControl/>
              <w:suppressAutoHyphens w:val="0"/>
              <w:ind w:left="0" w:right="0"/>
              <w:jc w:val="left"/>
              <w:rPr>
                <w:lang w:val="fr-BE"/>
              </w:rPr>
            </w:pPr>
          </w:p>
          <w:p w14:paraId="33913BB0" w14:textId="77777777" w:rsidR="00232F88" w:rsidRPr="00DE7926" w:rsidRDefault="00232F88" w:rsidP="004B1C77">
            <w:pPr>
              <w:widowControl/>
              <w:suppressAutoHyphens w:val="0"/>
              <w:ind w:left="0" w:right="0"/>
              <w:jc w:val="left"/>
              <w:rPr>
                <w:lang w:val="fr-BE"/>
              </w:rPr>
            </w:pPr>
          </w:p>
          <w:p w14:paraId="65ABAF4B" w14:textId="77777777" w:rsidR="00232F88" w:rsidRPr="00DE7926" w:rsidRDefault="00232F88" w:rsidP="004B1C77">
            <w:pPr>
              <w:widowControl/>
              <w:suppressAutoHyphens w:val="0"/>
              <w:ind w:left="0" w:right="0"/>
              <w:jc w:val="left"/>
              <w:rPr>
                <w:lang w:val="fr-BE"/>
              </w:rPr>
            </w:pPr>
          </w:p>
        </w:tc>
      </w:tr>
    </w:tbl>
    <w:p w14:paraId="2E9DF89C" w14:textId="77777777" w:rsidR="00232F88" w:rsidRPr="00DE7926" w:rsidRDefault="00232F88" w:rsidP="00232F88">
      <w:pPr>
        <w:spacing w:after="120"/>
        <w:ind w:left="0"/>
        <w:rPr>
          <w:b/>
          <w:sz w:val="22"/>
          <w:szCs w:val="22"/>
          <w:lang w:val="fr-BE"/>
        </w:rPr>
      </w:pPr>
    </w:p>
    <w:p w14:paraId="7D574120" w14:textId="3B750EBA" w:rsidR="00232F88" w:rsidRPr="00370F99" w:rsidRDefault="00DE7926" w:rsidP="00232F88">
      <w:pPr>
        <w:spacing w:after="120"/>
        <w:ind w:left="1080" w:hanging="360"/>
        <w:rPr>
          <w:b/>
          <w:sz w:val="22"/>
          <w:szCs w:val="22"/>
          <w:lang w:val="fr-BE"/>
        </w:rPr>
      </w:pPr>
      <w:r w:rsidRPr="00370F99">
        <w:rPr>
          <w:b/>
          <w:sz w:val="22"/>
          <w:szCs w:val="22"/>
          <w:lang w:val="fr-BE"/>
        </w:rPr>
        <w:t>4.4 Employez-vous des travailleurs à capacité de travail réduite? Si oui, combien (en %) ?</w:t>
      </w:r>
    </w:p>
    <w:tbl>
      <w:tblPr>
        <w:tblStyle w:val="Tabelraster"/>
        <w:tblW w:w="0" w:type="auto"/>
        <w:tblInd w:w="535" w:type="dxa"/>
        <w:tblLook w:val="04A0" w:firstRow="1" w:lastRow="0" w:firstColumn="1" w:lastColumn="0" w:noHBand="0" w:noVBand="1"/>
      </w:tblPr>
      <w:tblGrid>
        <w:gridCol w:w="9781"/>
      </w:tblGrid>
      <w:tr w:rsidR="00232F88" w:rsidRPr="00D56BE7" w14:paraId="75BF9DBC" w14:textId="77777777" w:rsidTr="004B1C77">
        <w:tc>
          <w:tcPr>
            <w:tcW w:w="9781" w:type="dxa"/>
          </w:tcPr>
          <w:p w14:paraId="176A5B45" w14:textId="77777777" w:rsidR="00232F88" w:rsidRPr="00370F99" w:rsidRDefault="00232F88" w:rsidP="004B1C77">
            <w:pPr>
              <w:widowControl/>
              <w:suppressAutoHyphens w:val="0"/>
              <w:ind w:left="0" w:right="0"/>
              <w:jc w:val="left"/>
              <w:rPr>
                <w:lang w:val="fr-BE"/>
              </w:rPr>
            </w:pPr>
          </w:p>
          <w:p w14:paraId="663C163E" w14:textId="77777777" w:rsidR="00232F88" w:rsidRPr="00370F99" w:rsidRDefault="00232F88" w:rsidP="004B1C77">
            <w:pPr>
              <w:widowControl/>
              <w:suppressAutoHyphens w:val="0"/>
              <w:ind w:left="0" w:right="0"/>
              <w:jc w:val="left"/>
              <w:rPr>
                <w:lang w:val="fr-BE"/>
              </w:rPr>
            </w:pPr>
          </w:p>
          <w:p w14:paraId="2A2E40DC" w14:textId="77777777" w:rsidR="00232F88" w:rsidRPr="00370F99" w:rsidRDefault="00232F88" w:rsidP="004B1C77">
            <w:pPr>
              <w:widowControl/>
              <w:suppressAutoHyphens w:val="0"/>
              <w:ind w:left="0" w:right="0"/>
              <w:jc w:val="left"/>
              <w:rPr>
                <w:lang w:val="fr-BE"/>
              </w:rPr>
            </w:pPr>
          </w:p>
          <w:p w14:paraId="4B7B06D2" w14:textId="77777777" w:rsidR="00232F88" w:rsidRPr="00370F99" w:rsidRDefault="00232F88" w:rsidP="004B1C77">
            <w:pPr>
              <w:widowControl/>
              <w:suppressAutoHyphens w:val="0"/>
              <w:ind w:left="0" w:right="0"/>
              <w:jc w:val="left"/>
              <w:rPr>
                <w:lang w:val="fr-BE"/>
              </w:rPr>
            </w:pPr>
          </w:p>
          <w:p w14:paraId="49C18A65" w14:textId="77777777" w:rsidR="00232F88" w:rsidRPr="00370F99" w:rsidRDefault="00232F88" w:rsidP="004B1C77">
            <w:pPr>
              <w:widowControl/>
              <w:suppressAutoHyphens w:val="0"/>
              <w:ind w:left="0" w:right="0"/>
              <w:jc w:val="left"/>
              <w:rPr>
                <w:lang w:val="fr-BE"/>
              </w:rPr>
            </w:pPr>
          </w:p>
          <w:p w14:paraId="20E711F2" w14:textId="77777777" w:rsidR="00232F88" w:rsidRPr="00370F99" w:rsidRDefault="00232F88" w:rsidP="004B1C77">
            <w:pPr>
              <w:widowControl/>
              <w:suppressAutoHyphens w:val="0"/>
              <w:ind w:left="0" w:right="0"/>
              <w:jc w:val="left"/>
              <w:rPr>
                <w:lang w:val="fr-BE"/>
              </w:rPr>
            </w:pPr>
          </w:p>
          <w:p w14:paraId="5BA82ECE" w14:textId="77777777" w:rsidR="00232F88" w:rsidRPr="00370F99" w:rsidRDefault="00232F88" w:rsidP="004B1C77">
            <w:pPr>
              <w:widowControl/>
              <w:suppressAutoHyphens w:val="0"/>
              <w:ind w:left="0" w:right="0"/>
              <w:jc w:val="left"/>
              <w:rPr>
                <w:lang w:val="fr-BE"/>
              </w:rPr>
            </w:pPr>
          </w:p>
          <w:p w14:paraId="5E187006" w14:textId="77777777" w:rsidR="00232F88" w:rsidRPr="00370F99" w:rsidRDefault="00232F88" w:rsidP="004B1C77">
            <w:pPr>
              <w:widowControl/>
              <w:suppressAutoHyphens w:val="0"/>
              <w:ind w:left="0" w:right="0"/>
              <w:jc w:val="left"/>
              <w:rPr>
                <w:lang w:val="fr-BE"/>
              </w:rPr>
            </w:pPr>
          </w:p>
          <w:p w14:paraId="6A8E7230" w14:textId="77777777" w:rsidR="00232F88" w:rsidRPr="00370F99" w:rsidRDefault="00232F88" w:rsidP="004B1C77">
            <w:pPr>
              <w:widowControl/>
              <w:suppressAutoHyphens w:val="0"/>
              <w:ind w:left="0" w:right="0"/>
              <w:jc w:val="left"/>
              <w:rPr>
                <w:lang w:val="fr-BE"/>
              </w:rPr>
            </w:pPr>
          </w:p>
        </w:tc>
      </w:tr>
    </w:tbl>
    <w:p w14:paraId="531330A1" w14:textId="7A4E6B39" w:rsidR="00232F88" w:rsidRDefault="00232F88" w:rsidP="00232F88">
      <w:pPr>
        <w:widowControl/>
        <w:suppressAutoHyphens w:val="0"/>
        <w:spacing w:after="200" w:line="276" w:lineRule="auto"/>
        <w:ind w:left="0" w:right="0"/>
        <w:contextualSpacing/>
        <w:jc w:val="left"/>
        <w:rPr>
          <w:rFonts w:eastAsia="Times New Roman" w:cs="Arial"/>
          <w:highlight w:val="yellow"/>
          <w:lang w:val="fr-BE" w:eastAsia="fr-BE"/>
        </w:rPr>
      </w:pPr>
    </w:p>
    <w:p w14:paraId="2D7465B7" w14:textId="77777777" w:rsidR="00744F13" w:rsidRPr="00370F99" w:rsidRDefault="00744F13" w:rsidP="00232F88">
      <w:pPr>
        <w:widowControl/>
        <w:suppressAutoHyphens w:val="0"/>
        <w:spacing w:after="200" w:line="276" w:lineRule="auto"/>
        <w:ind w:left="0" w:right="0"/>
        <w:contextualSpacing/>
        <w:jc w:val="left"/>
        <w:rPr>
          <w:rFonts w:eastAsia="Times New Roman" w:cs="Arial"/>
          <w:highlight w:val="yellow"/>
          <w:lang w:val="fr-BE" w:eastAsia="fr-BE"/>
        </w:rPr>
      </w:pPr>
    </w:p>
    <w:p w14:paraId="166E2297" w14:textId="7F9AEDA3" w:rsidR="00DE7926" w:rsidRPr="00370F99" w:rsidRDefault="00DE7926" w:rsidP="00232F88">
      <w:pPr>
        <w:ind w:left="567" w:firstLine="141"/>
        <w:rPr>
          <w:b/>
          <w:sz w:val="22"/>
          <w:szCs w:val="22"/>
          <w:lang w:val="fr-BE"/>
        </w:rPr>
      </w:pPr>
      <w:r w:rsidRPr="00370F99">
        <w:rPr>
          <w:b/>
          <w:sz w:val="22"/>
          <w:szCs w:val="22"/>
          <w:lang w:val="fr-BE"/>
        </w:rPr>
        <w:t>4.5 Combien de travailleurs votre projet vise-t-il?</w:t>
      </w:r>
    </w:p>
    <w:p w14:paraId="7EF6E4AD" w14:textId="77777777" w:rsidR="00DE7926" w:rsidRPr="00370F99" w:rsidRDefault="00DE7926" w:rsidP="00232F88">
      <w:pPr>
        <w:ind w:left="567" w:firstLine="141"/>
        <w:rPr>
          <w:b/>
          <w:sz w:val="22"/>
          <w:szCs w:val="22"/>
          <w:lang w:val="fr-BE"/>
        </w:rPr>
      </w:pPr>
    </w:p>
    <w:p w14:paraId="1605BDB4" w14:textId="43960C54" w:rsidR="00232F88" w:rsidRPr="00370F99" w:rsidRDefault="00DE7926" w:rsidP="00232F88">
      <w:pPr>
        <w:rPr>
          <w:i/>
          <w:lang w:val="fr-BE"/>
        </w:rPr>
      </w:pPr>
      <w:r w:rsidRPr="00370F99">
        <w:rPr>
          <w:i/>
          <w:lang w:val="fr-BE"/>
        </w:rPr>
        <w:t>Cette question concerne la citoyenneté des travailleurs.</w:t>
      </w:r>
    </w:p>
    <w:p w14:paraId="6E63CFE0" w14:textId="77777777" w:rsidR="00DE7926" w:rsidRPr="00370F99" w:rsidRDefault="00DE7926" w:rsidP="00232F88">
      <w:pPr>
        <w:rPr>
          <w:b/>
          <w:lang w:val="fr-BE"/>
        </w:rPr>
      </w:pPr>
    </w:p>
    <w:p w14:paraId="754B6D9E" w14:textId="118A830D" w:rsidR="00232F88" w:rsidRPr="00370F99" w:rsidRDefault="00DE7926" w:rsidP="00232F88">
      <w:pPr>
        <w:widowControl/>
        <w:numPr>
          <w:ilvl w:val="0"/>
          <w:numId w:val="7"/>
        </w:numPr>
        <w:suppressAutoHyphens w:val="0"/>
        <w:spacing w:line="276" w:lineRule="auto"/>
        <w:ind w:left="1800" w:right="0" w:hanging="567"/>
        <w:rPr>
          <w:rFonts w:eastAsiaTheme="minorHAnsi" w:cstheme="minorBidi"/>
          <w:color w:val="auto"/>
          <w:lang w:val="fr-BE" w:eastAsia="en-US"/>
        </w:rPr>
      </w:pPr>
      <w:r w:rsidRPr="00370F99">
        <w:t>Nationalité belge</w:t>
      </w:r>
      <w:r w:rsidR="00181293" w:rsidRPr="00370F99">
        <w:t>*</w:t>
      </w:r>
      <w:r w:rsidR="00232F88" w:rsidRPr="00370F99">
        <w:t xml:space="preserve">? </w:t>
      </w:r>
      <w:r w:rsidR="00232F88" w:rsidRPr="00370F99">
        <w:tab/>
      </w:r>
      <w:r w:rsidR="00232F88" w:rsidRPr="00370F99">
        <w:tab/>
      </w:r>
      <w:r w:rsidR="00232F88" w:rsidRPr="00370F99">
        <w:tab/>
      </w:r>
      <w:r w:rsidR="00232F88" w:rsidRPr="00370F99">
        <w:tab/>
      </w:r>
      <w:r w:rsidR="00232F88" w:rsidRPr="00370F99">
        <w:tab/>
      </w:r>
      <w:r w:rsidR="00232F88" w:rsidRPr="00370F99">
        <w:tab/>
      </w:r>
      <w:r w:rsidRPr="00370F99">
        <w:tab/>
      </w:r>
      <w:r w:rsidR="00232F88" w:rsidRPr="00370F99">
        <w:t>…%</w:t>
      </w:r>
    </w:p>
    <w:p w14:paraId="69B92E52" w14:textId="2DE1A043" w:rsidR="00232F88" w:rsidRPr="00370F99" w:rsidRDefault="00DE7926" w:rsidP="00232F88">
      <w:pPr>
        <w:pStyle w:val="Lijstalinea"/>
        <w:widowControl/>
        <w:numPr>
          <w:ilvl w:val="0"/>
          <w:numId w:val="11"/>
        </w:numPr>
        <w:suppressAutoHyphens w:val="0"/>
        <w:spacing w:line="276" w:lineRule="auto"/>
        <w:ind w:left="1800" w:right="0" w:hanging="567"/>
        <w:rPr>
          <w:lang w:val="fr-BE"/>
        </w:rPr>
      </w:pPr>
      <w:r w:rsidRPr="00370F99">
        <w:t>Nationalité d’un pays de l’Union européenne</w:t>
      </w:r>
      <w:r w:rsidR="00232F88" w:rsidRPr="00370F99">
        <w:rPr>
          <w:lang w:val="fr-BE"/>
        </w:rPr>
        <w:t xml:space="preserve">? </w:t>
      </w:r>
      <w:r w:rsidR="00232F88" w:rsidRPr="00370F99">
        <w:rPr>
          <w:lang w:val="fr-BE"/>
        </w:rPr>
        <w:tab/>
      </w:r>
      <w:r w:rsidR="00232F88" w:rsidRPr="00370F99">
        <w:rPr>
          <w:lang w:val="fr-BE"/>
        </w:rPr>
        <w:tab/>
      </w:r>
      <w:r w:rsidRPr="00370F99">
        <w:rPr>
          <w:lang w:val="fr-BE"/>
        </w:rPr>
        <w:tab/>
      </w:r>
      <w:r w:rsidR="00232F88" w:rsidRPr="00370F99">
        <w:rPr>
          <w:lang w:val="fr-BE"/>
        </w:rPr>
        <w:t>…%</w:t>
      </w:r>
    </w:p>
    <w:p w14:paraId="0032FD99" w14:textId="43CDEAC7" w:rsidR="00232F88" w:rsidRPr="00370F99" w:rsidRDefault="00DE7926" w:rsidP="00232F88">
      <w:pPr>
        <w:widowControl/>
        <w:numPr>
          <w:ilvl w:val="0"/>
          <w:numId w:val="7"/>
        </w:numPr>
        <w:suppressAutoHyphens w:val="0"/>
        <w:spacing w:line="276" w:lineRule="auto"/>
        <w:ind w:left="1800" w:right="0" w:hanging="567"/>
        <w:rPr>
          <w:lang w:val="fr-BE"/>
        </w:rPr>
      </w:pPr>
      <w:r w:rsidRPr="00370F99">
        <w:t>Nationalité d’un pays hors de l’Union européenne</w:t>
      </w:r>
      <w:r w:rsidR="00232F88" w:rsidRPr="00370F99">
        <w:rPr>
          <w:lang w:val="fr-BE"/>
        </w:rPr>
        <w:t xml:space="preserve">? </w:t>
      </w:r>
      <w:r w:rsidR="00232F88" w:rsidRPr="00370F99">
        <w:rPr>
          <w:lang w:val="fr-BE"/>
        </w:rPr>
        <w:tab/>
      </w:r>
      <w:r w:rsidR="00232F88" w:rsidRPr="00370F99">
        <w:rPr>
          <w:lang w:val="fr-BE"/>
        </w:rPr>
        <w:tab/>
      </w:r>
      <w:r w:rsidRPr="00370F99">
        <w:rPr>
          <w:lang w:val="fr-BE"/>
        </w:rPr>
        <w:tab/>
      </w:r>
      <w:r w:rsidR="00232F88" w:rsidRPr="00370F99">
        <w:rPr>
          <w:lang w:val="fr-BE"/>
        </w:rPr>
        <w:t>…%</w:t>
      </w:r>
    </w:p>
    <w:p w14:paraId="3F378916" w14:textId="77777777" w:rsidR="00232F88" w:rsidRPr="00370F99" w:rsidRDefault="00232F88" w:rsidP="00232F88">
      <w:pPr>
        <w:widowControl/>
        <w:suppressAutoHyphens w:val="0"/>
        <w:spacing w:after="200" w:line="276" w:lineRule="auto"/>
        <w:ind w:left="0" w:right="0"/>
        <w:contextualSpacing/>
        <w:jc w:val="left"/>
        <w:rPr>
          <w:rFonts w:eastAsia="Times New Roman" w:cs="Arial"/>
          <w:lang w:val="fr-BE" w:eastAsia="fr-BE"/>
        </w:rPr>
      </w:pPr>
    </w:p>
    <w:p w14:paraId="5092D4CE" w14:textId="77777777" w:rsidR="00232F88" w:rsidRPr="00370F99" w:rsidRDefault="00232F88" w:rsidP="00232F88">
      <w:pPr>
        <w:widowControl/>
        <w:suppressAutoHyphens w:val="0"/>
        <w:spacing w:after="200" w:line="276" w:lineRule="auto"/>
        <w:ind w:left="1080" w:right="0" w:hanging="360"/>
        <w:contextualSpacing/>
        <w:jc w:val="left"/>
        <w:rPr>
          <w:color w:val="7030A0"/>
          <w:lang w:val="fr-BE"/>
        </w:rPr>
      </w:pPr>
    </w:p>
    <w:p w14:paraId="4655D077" w14:textId="749A511B" w:rsidR="00181293" w:rsidRPr="000F5417" w:rsidRDefault="00181293" w:rsidP="00181293">
      <w:pPr>
        <w:widowControl/>
        <w:shd w:val="clear" w:color="auto" w:fill="FFFFFF"/>
        <w:suppressAutoHyphens w:val="0"/>
        <w:spacing w:line="360" w:lineRule="atLeast"/>
        <w:ind w:left="0" w:right="0"/>
        <w:jc w:val="left"/>
        <w:textAlignment w:val="baseline"/>
        <w:rPr>
          <w:i/>
          <w:sz w:val="18"/>
          <w:szCs w:val="18"/>
          <w:lang w:val="fr-BE"/>
        </w:rPr>
      </w:pPr>
      <w:r w:rsidRPr="000F5417">
        <w:rPr>
          <w:i/>
          <w:sz w:val="18"/>
          <w:szCs w:val="18"/>
          <w:lang w:val="fr-BE"/>
        </w:rPr>
        <w:t>*</w:t>
      </w:r>
      <w:hyperlink r:id="rId10" w:history="1">
        <w:r w:rsidRPr="000F5417">
          <w:rPr>
            <w:i/>
            <w:sz w:val="18"/>
            <w:szCs w:val="18"/>
            <w:lang w:val="fr-BE"/>
          </w:rPr>
          <w:t>Né(e) d’un parent belge</w:t>
        </w:r>
      </w:hyperlink>
      <w:r w:rsidRPr="000F5417">
        <w:rPr>
          <w:i/>
          <w:sz w:val="18"/>
          <w:szCs w:val="18"/>
          <w:lang w:val="fr-BE"/>
        </w:rPr>
        <w:t xml:space="preserve"> ou </w:t>
      </w:r>
      <w:hyperlink r:id="rId11" w:history="1">
        <w:r w:rsidRPr="000F5417">
          <w:rPr>
            <w:i/>
            <w:sz w:val="18"/>
            <w:szCs w:val="18"/>
            <w:lang w:val="fr-BE"/>
          </w:rPr>
          <w:t>Né(e) en Belgique</w:t>
        </w:r>
      </w:hyperlink>
    </w:p>
    <w:p w14:paraId="401A19E8" w14:textId="656EE8A2" w:rsidR="00633642" w:rsidRPr="00DE7926" w:rsidRDefault="00633642" w:rsidP="00633642">
      <w:pPr>
        <w:widowControl/>
        <w:suppressAutoHyphens w:val="0"/>
        <w:spacing w:after="200" w:line="276" w:lineRule="auto"/>
        <w:ind w:left="0" w:right="0"/>
        <w:jc w:val="left"/>
        <w:rPr>
          <w:b/>
          <w:color w:val="7030A0"/>
          <w:sz w:val="28"/>
          <w:szCs w:val="28"/>
          <w:lang w:val="fr-BE"/>
        </w:rPr>
      </w:pPr>
    </w:p>
    <w:p w14:paraId="481B58F6" w14:textId="1495563D" w:rsidR="00A13505" w:rsidRPr="00B77429" w:rsidRDefault="00A13505" w:rsidP="00B77429">
      <w:pPr>
        <w:pStyle w:val="PartieTitres"/>
        <w:pBdr>
          <w:bottom w:val="none" w:sz="0" w:space="0" w:color="auto"/>
        </w:pBdr>
        <w:spacing w:after="240"/>
        <w:rPr>
          <w:color w:val="7030A0"/>
        </w:rPr>
      </w:pPr>
      <w:r w:rsidRPr="00B77429">
        <w:rPr>
          <w:color w:val="7030A0"/>
        </w:rPr>
        <w:t xml:space="preserve">PARTIE  </w:t>
      </w:r>
      <w:r w:rsidR="00A51499">
        <w:rPr>
          <w:color w:val="7030A0"/>
        </w:rPr>
        <w:t>V</w:t>
      </w:r>
      <w:r w:rsidRPr="00B77429">
        <w:rPr>
          <w:color w:val="7030A0"/>
        </w:rPr>
        <w:t xml:space="preserve">. </w:t>
      </w:r>
      <w:r w:rsidR="00EB0995" w:rsidRPr="00B77429">
        <w:rPr>
          <w:color w:val="7030A0"/>
        </w:rPr>
        <w:t>INFORMATIONS ADMINISTRATIVES</w:t>
      </w:r>
    </w:p>
    <w:p w14:paraId="37E63F8C" w14:textId="6713AF46" w:rsidR="008F43E1" w:rsidRPr="009C5530" w:rsidRDefault="005E62AF" w:rsidP="005E62AF">
      <w:pPr>
        <w:pStyle w:val="TitresPartie3"/>
        <w:numPr>
          <w:ilvl w:val="0"/>
          <w:numId w:val="0"/>
        </w:numPr>
        <w:ind w:firstLine="708"/>
      </w:pPr>
      <w:r>
        <w:t xml:space="preserve">5.1 </w:t>
      </w:r>
      <w:r w:rsidR="00F267BF" w:rsidRPr="009C5530">
        <w:t xml:space="preserve">Aides publiques </w:t>
      </w:r>
    </w:p>
    <w:p w14:paraId="01B5A699" w14:textId="03A2ADA2" w:rsidR="00F267BF" w:rsidRDefault="00F267BF" w:rsidP="00FB0268">
      <w:pPr>
        <w:ind w:left="1077" w:right="-65"/>
        <w:rPr>
          <w:rStyle w:val="Hyperlink"/>
          <w:u w:val="none"/>
        </w:rPr>
      </w:pPr>
      <w:r w:rsidRPr="009A1636">
        <w:t>Veuillez fournir une liste complète de toutes les aides publiques que vous avez obtenues ou sollicitée</w:t>
      </w:r>
      <w:r w:rsidR="00426112" w:rsidRPr="009A1636">
        <w:t>s au cours des trois derniers exercices fiscau</w:t>
      </w:r>
      <w:r w:rsidR="00CD4505" w:rsidRPr="009A1636">
        <w:t>x</w:t>
      </w:r>
      <w:r w:rsidR="00BE0C30" w:rsidRPr="00A262C7">
        <w:t>. Veuillez utiliser le modèle du tableau des Aides publiques téléchargeable sur le site</w:t>
      </w:r>
      <w:r w:rsidR="001016D0" w:rsidRPr="00A262C7">
        <w:t xml:space="preserve"> à l’adresse</w:t>
      </w:r>
      <w:r w:rsidR="001016D0" w:rsidRPr="000B43EC">
        <w:rPr>
          <w:i/>
        </w:rPr>
        <w:t xml:space="preserve"> </w:t>
      </w:r>
      <w:hyperlink r:id="rId12" w:history="1">
        <w:r w:rsidR="001016D0" w:rsidRPr="008D18FB">
          <w:rPr>
            <w:rStyle w:val="Hyperlink"/>
            <w:i/>
          </w:rPr>
          <w:t>http://werk-economie-emploi.brussels/fr_FR/appels-a-projets</w:t>
        </w:r>
      </w:hyperlink>
      <w:r w:rsidR="009A1636">
        <w:rPr>
          <w:rStyle w:val="Hyperlink"/>
          <w:i/>
        </w:rPr>
        <w:t xml:space="preserve"> </w:t>
      </w:r>
      <w:r w:rsidR="009A1636">
        <w:rPr>
          <w:rStyle w:val="Hyperlink"/>
          <w:u w:val="none"/>
        </w:rPr>
        <w:t>.</w:t>
      </w:r>
    </w:p>
    <w:p w14:paraId="12EBD2CE" w14:textId="77777777" w:rsidR="00FB0268" w:rsidRPr="009C5530" w:rsidRDefault="00FB0268" w:rsidP="00FB0268">
      <w:pPr>
        <w:ind w:left="1077" w:right="-65"/>
      </w:pPr>
    </w:p>
    <w:p w14:paraId="54EDE3DE" w14:textId="77777777" w:rsidR="0082752D" w:rsidRPr="009C5530" w:rsidRDefault="0082752D" w:rsidP="00F267BF">
      <w:pPr>
        <w:ind w:left="0"/>
      </w:pPr>
    </w:p>
    <w:p w14:paraId="30C4FE58" w14:textId="232AA565" w:rsidR="00F267BF" w:rsidRPr="009C5530" w:rsidRDefault="005E62AF" w:rsidP="005E62AF">
      <w:pPr>
        <w:pStyle w:val="TitresPartie3"/>
        <w:numPr>
          <w:ilvl w:val="0"/>
          <w:numId w:val="0"/>
        </w:numPr>
        <w:ind w:firstLine="708"/>
      </w:pPr>
      <w:r>
        <w:t xml:space="preserve">5.2 </w:t>
      </w:r>
      <w:r w:rsidR="00F267BF" w:rsidRPr="009C5530">
        <w:t>Annexes à joindre au formulaire</w:t>
      </w:r>
    </w:p>
    <w:tbl>
      <w:tblPr>
        <w:tblStyle w:val="Tabelraster"/>
        <w:tblW w:w="9781" w:type="dxa"/>
        <w:tblInd w:w="6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43"/>
        <w:gridCol w:w="1438"/>
      </w:tblGrid>
      <w:tr w:rsidR="00C559C6" w:rsidRPr="009C5530" w14:paraId="05471EA8" w14:textId="77777777" w:rsidTr="00DA2605">
        <w:trPr>
          <w:trHeight w:val="283"/>
        </w:trPr>
        <w:tc>
          <w:tcPr>
            <w:tcW w:w="8343" w:type="dxa"/>
            <w:shd w:val="clear" w:color="auto" w:fill="D9D9D9" w:themeFill="background1" w:themeFillShade="D9"/>
            <w:vAlign w:val="center"/>
          </w:tcPr>
          <w:p w14:paraId="0C3FCB5A" w14:textId="77777777" w:rsidR="00C559C6" w:rsidRPr="009C5530" w:rsidRDefault="00C559C6" w:rsidP="00635E7A">
            <w:pPr>
              <w:ind w:left="0" w:right="0"/>
              <w:jc w:val="left"/>
              <w:rPr>
                <w:rFonts w:ascii="Wingdings" w:hAnsi="Wingdings"/>
                <w:color w:val="auto"/>
              </w:rPr>
            </w:pPr>
          </w:p>
        </w:tc>
        <w:tc>
          <w:tcPr>
            <w:tcW w:w="1438" w:type="dxa"/>
            <w:shd w:val="clear" w:color="auto" w:fill="D9D9D9" w:themeFill="background1" w:themeFillShade="D9"/>
            <w:vAlign w:val="center"/>
          </w:tcPr>
          <w:p w14:paraId="0669008F" w14:textId="77777777" w:rsidR="00C559C6" w:rsidRPr="009C5530" w:rsidRDefault="00C559C6" w:rsidP="00C906CB">
            <w:pPr>
              <w:ind w:left="0" w:right="0"/>
              <w:jc w:val="center"/>
              <w:rPr>
                <w:rFonts w:cs="Arial"/>
                <w:b/>
                <w:color w:val="auto"/>
              </w:rPr>
            </w:pPr>
            <w:r w:rsidRPr="009C5530">
              <w:rPr>
                <w:rFonts w:cs="Arial"/>
                <w:b/>
                <w:color w:val="auto"/>
              </w:rPr>
              <w:t>Nombre</w:t>
            </w:r>
          </w:p>
        </w:tc>
      </w:tr>
      <w:tr w:rsidR="00C559C6" w:rsidRPr="00197462" w14:paraId="34BA5309" w14:textId="77777777" w:rsidTr="00DA2605">
        <w:trPr>
          <w:trHeight w:val="454"/>
        </w:trPr>
        <w:tc>
          <w:tcPr>
            <w:tcW w:w="8343" w:type="dxa"/>
            <w:vAlign w:val="center"/>
          </w:tcPr>
          <w:p w14:paraId="1F80F681" w14:textId="77777777" w:rsidR="00C559C6" w:rsidRPr="009C029E" w:rsidRDefault="00C559C6" w:rsidP="00635E7A">
            <w:pPr>
              <w:ind w:left="0" w:right="0"/>
              <w:jc w:val="left"/>
            </w:pPr>
            <w:r w:rsidRPr="009C029E">
              <w:t xml:space="preserve">Une copie des statuts s’ils ne sont pas accessibles sur le site du Moniteur belge </w:t>
            </w:r>
          </w:p>
        </w:tc>
        <w:tc>
          <w:tcPr>
            <w:tcW w:w="1438" w:type="dxa"/>
            <w:shd w:val="clear" w:color="auto" w:fill="FFFFFF" w:themeFill="background1"/>
            <w:vAlign w:val="center"/>
          </w:tcPr>
          <w:p w14:paraId="317D733A" w14:textId="77777777" w:rsidR="00C559C6" w:rsidRPr="00197462" w:rsidRDefault="00C559C6" w:rsidP="00635E7A">
            <w:pPr>
              <w:ind w:left="0" w:right="0"/>
              <w:jc w:val="left"/>
              <w:rPr>
                <w:rFonts w:ascii="Wingdings" w:hAnsi="Wingdings"/>
                <w:color w:val="auto"/>
                <w:highlight w:val="yellow"/>
              </w:rPr>
            </w:pPr>
          </w:p>
        </w:tc>
      </w:tr>
      <w:tr w:rsidR="00C559C6" w:rsidRPr="00197462" w14:paraId="10728B75" w14:textId="77777777" w:rsidTr="00DA2605">
        <w:trPr>
          <w:trHeight w:val="454"/>
        </w:trPr>
        <w:tc>
          <w:tcPr>
            <w:tcW w:w="8343" w:type="dxa"/>
            <w:vAlign w:val="center"/>
          </w:tcPr>
          <w:p w14:paraId="6A8F162C" w14:textId="77777777" w:rsidR="00C559C6" w:rsidRPr="009C029E" w:rsidRDefault="00C559C6" w:rsidP="00635E7A">
            <w:pPr>
              <w:ind w:left="0" w:right="0"/>
              <w:jc w:val="left"/>
            </w:pPr>
            <w:r w:rsidRPr="009C029E">
              <w:t>Le rapport d’activités de l’année N-1</w:t>
            </w:r>
          </w:p>
        </w:tc>
        <w:tc>
          <w:tcPr>
            <w:tcW w:w="1438" w:type="dxa"/>
            <w:shd w:val="clear" w:color="auto" w:fill="FFFFFF" w:themeFill="background1"/>
            <w:vAlign w:val="center"/>
          </w:tcPr>
          <w:p w14:paraId="0E529032" w14:textId="77777777" w:rsidR="00C559C6" w:rsidRPr="00197462" w:rsidRDefault="00C559C6" w:rsidP="00635E7A">
            <w:pPr>
              <w:ind w:left="0" w:right="0"/>
              <w:jc w:val="left"/>
              <w:rPr>
                <w:rFonts w:ascii="Wingdings" w:hAnsi="Wingdings"/>
                <w:color w:val="auto"/>
                <w:highlight w:val="yellow"/>
              </w:rPr>
            </w:pPr>
          </w:p>
        </w:tc>
      </w:tr>
      <w:tr w:rsidR="00C559C6" w:rsidRPr="00197462" w14:paraId="6AC756ED" w14:textId="77777777" w:rsidTr="00DA2605">
        <w:trPr>
          <w:trHeight w:val="454"/>
        </w:trPr>
        <w:tc>
          <w:tcPr>
            <w:tcW w:w="8343" w:type="dxa"/>
            <w:vAlign w:val="center"/>
          </w:tcPr>
          <w:p w14:paraId="24D69A51" w14:textId="77777777" w:rsidR="00C559C6" w:rsidRPr="009C029E" w:rsidRDefault="00C559C6" w:rsidP="00635E7A">
            <w:pPr>
              <w:ind w:left="0" w:right="0"/>
              <w:jc w:val="left"/>
            </w:pPr>
            <w:r w:rsidRPr="009C029E">
              <w:t>Les comptes et le bilan de l’année N-1</w:t>
            </w:r>
          </w:p>
        </w:tc>
        <w:tc>
          <w:tcPr>
            <w:tcW w:w="1438" w:type="dxa"/>
            <w:shd w:val="clear" w:color="auto" w:fill="FFFFFF" w:themeFill="background1"/>
            <w:vAlign w:val="center"/>
          </w:tcPr>
          <w:p w14:paraId="57EAEE5D" w14:textId="77777777" w:rsidR="00C559C6" w:rsidRPr="00197462" w:rsidRDefault="00C559C6" w:rsidP="00635E7A">
            <w:pPr>
              <w:ind w:left="0" w:right="0"/>
              <w:jc w:val="left"/>
              <w:rPr>
                <w:rFonts w:ascii="Wingdings" w:hAnsi="Wingdings"/>
                <w:color w:val="auto"/>
                <w:highlight w:val="yellow"/>
              </w:rPr>
            </w:pPr>
          </w:p>
        </w:tc>
      </w:tr>
      <w:tr w:rsidR="00CD4505" w:rsidRPr="00197462" w14:paraId="0DC0211B" w14:textId="77777777" w:rsidTr="00DA2605">
        <w:trPr>
          <w:trHeight w:val="532"/>
        </w:trPr>
        <w:tc>
          <w:tcPr>
            <w:tcW w:w="8343" w:type="dxa"/>
            <w:vAlign w:val="center"/>
          </w:tcPr>
          <w:p w14:paraId="2753FF73" w14:textId="2057C048" w:rsidR="00CD4505" w:rsidRPr="009C029E" w:rsidRDefault="00CD4505" w:rsidP="00635E7A">
            <w:pPr>
              <w:ind w:left="0" w:right="0"/>
              <w:jc w:val="left"/>
            </w:pPr>
            <w:r>
              <w:t>Une attestation bancaire précisant que le demandeur est bien le titulaire du numéro de compte mentionné à la partie I</w:t>
            </w:r>
          </w:p>
        </w:tc>
        <w:tc>
          <w:tcPr>
            <w:tcW w:w="1438" w:type="dxa"/>
            <w:shd w:val="clear" w:color="auto" w:fill="FFFFFF" w:themeFill="background1"/>
            <w:vAlign w:val="center"/>
          </w:tcPr>
          <w:p w14:paraId="5C7BA043" w14:textId="77777777" w:rsidR="00CD4505" w:rsidRPr="00197462" w:rsidRDefault="00CD4505" w:rsidP="00635E7A">
            <w:pPr>
              <w:ind w:left="0" w:right="0"/>
              <w:jc w:val="left"/>
              <w:rPr>
                <w:rFonts w:ascii="Wingdings" w:hAnsi="Wingdings"/>
                <w:color w:val="auto"/>
                <w:highlight w:val="yellow"/>
              </w:rPr>
            </w:pPr>
          </w:p>
        </w:tc>
      </w:tr>
      <w:tr w:rsidR="008B0B17" w:rsidRPr="009C5530" w14:paraId="5F4B7942" w14:textId="77777777" w:rsidTr="00DA2605">
        <w:trPr>
          <w:trHeight w:val="454"/>
        </w:trPr>
        <w:tc>
          <w:tcPr>
            <w:tcW w:w="8343" w:type="dxa"/>
            <w:vAlign w:val="center"/>
          </w:tcPr>
          <w:p w14:paraId="534C2A19" w14:textId="59217AA9" w:rsidR="008B0B17" w:rsidRPr="009C029E" w:rsidRDefault="008B0B17" w:rsidP="00635E7A">
            <w:pPr>
              <w:ind w:left="0" w:right="0"/>
              <w:jc w:val="left"/>
            </w:pPr>
            <w:r w:rsidRPr="0004454D">
              <w:t>Le tableau des Aides publiques</w:t>
            </w:r>
            <w:r w:rsidR="005F4168" w:rsidRPr="0004454D">
              <w:t xml:space="preserve"> (utiliser le </w:t>
            </w:r>
            <w:r w:rsidR="0015738D" w:rsidRPr="0004454D">
              <w:t>formulaire</w:t>
            </w:r>
            <w:r w:rsidR="005F4168" w:rsidRPr="0004454D">
              <w:t xml:space="preserve"> requis)</w:t>
            </w:r>
            <w:r>
              <w:t xml:space="preserve"> </w:t>
            </w:r>
          </w:p>
        </w:tc>
        <w:tc>
          <w:tcPr>
            <w:tcW w:w="1438" w:type="dxa"/>
            <w:shd w:val="clear" w:color="auto" w:fill="FFFFFF" w:themeFill="background1"/>
            <w:vAlign w:val="center"/>
          </w:tcPr>
          <w:p w14:paraId="2BF7DFA5" w14:textId="77777777" w:rsidR="008B0B17" w:rsidRPr="009C5530" w:rsidRDefault="008B0B17" w:rsidP="00635E7A">
            <w:pPr>
              <w:ind w:left="0" w:right="0"/>
              <w:jc w:val="left"/>
              <w:rPr>
                <w:rFonts w:ascii="Wingdings" w:hAnsi="Wingdings"/>
                <w:color w:val="auto"/>
              </w:rPr>
            </w:pPr>
          </w:p>
        </w:tc>
      </w:tr>
      <w:tr w:rsidR="00C559C6" w:rsidRPr="009C5530" w14:paraId="10D1F93B" w14:textId="77777777" w:rsidTr="00DA2605">
        <w:trPr>
          <w:trHeight w:val="1244"/>
        </w:trPr>
        <w:tc>
          <w:tcPr>
            <w:tcW w:w="8343" w:type="dxa"/>
            <w:vAlign w:val="center"/>
          </w:tcPr>
          <w:p w14:paraId="43A46422" w14:textId="77777777" w:rsidR="003A18E4" w:rsidRPr="009C5530" w:rsidRDefault="003A18E4" w:rsidP="00635E7A">
            <w:pPr>
              <w:ind w:left="0" w:right="0"/>
              <w:jc w:val="left"/>
            </w:pPr>
          </w:p>
          <w:p w14:paraId="7C07D91B" w14:textId="77777777" w:rsidR="00C559C6" w:rsidRPr="009C5530" w:rsidRDefault="00C559C6" w:rsidP="00635E7A">
            <w:pPr>
              <w:ind w:left="0" w:right="0"/>
              <w:jc w:val="left"/>
            </w:pPr>
            <w:r w:rsidRPr="009C5530">
              <w:t>Autres :</w:t>
            </w:r>
          </w:p>
          <w:p w14:paraId="5420D5C5" w14:textId="77777777" w:rsidR="003A18E4" w:rsidRPr="009C5530" w:rsidRDefault="003A18E4" w:rsidP="00635E7A">
            <w:pPr>
              <w:ind w:left="0" w:right="0"/>
              <w:jc w:val="left"/>
            </w:pPr>
          </w:p>
          <w:p w14:paraId="7CC2437F" w14:textId="77777777" w:rsidR="003A18E4" w:rsidRPr="009C5530" w:rsidRDefault="003A18E4" w:rsidP="00635E7A">
            <w:pPr>
              <w:ind w:left="0" w:right="0"/>
              <w:jc w:val="left"/>
            </w:pPr>
          </w:p>
          <w:p w14:paraId="365D2DA4" w14:textId="2361B599" w:rsidR="003A18E4" w:rsidRPr="009C5530" w:rsidRDefault="003A18E4" w:rsidP="00635E7A">
            <w:pPr>
              <w:ind w:left="0" w:right="0"/>
              <w:jc w:val="left"/>
            </w:pPr>
          </w:p>
        </w:tc>
        <w:tc>
          <w:tcPr>
            <w:tcW w:w="1438" w:type="dxa"/>
            <w:shd w:val="clear" w:color="auto" w:fill="FFFFFF" w:themeFill="background1"/>
            <w:vAlign w:val="center"/>
          </w:tcPr>
          <w:p w14:paraId="2FACBCC1" w14:textId="77777777" w:rsidR="00C559C6" w:rsidRPr="009C5530" w:rsidRDefault="00C559C6" w:rsidP="00635E7A">
            <w:pPr>
              <w:ind w:left="0" w:right="0"/>
              <w:jc w:val="left"/>
              <w:rPr>
                <w:rFonts w:ascii="Wingdings" w:hAnsi="Wingdings"/>
                <w:color w:val="auto"/>
              </w:rPr>
            </w:pPr>
          </w:p>
        </w:tc>
      </w:tr>
    </w:tbl>
    <w:p w14:paraId="3E72C9AF" w14:textId="77777777" w:rsidR="00EB20B4" w:rsidRDefault="00EB20B4" w:rsidP="00481B6A">
      <w:pPr>
        <w:pStyle w:val="TitresPartie3"/>
        <w:numPr>
          <w:ilvl w:val="0"/>
          <w:numId w:val="0"/>
        </w:numPr>
        <w:spacing w:after="240"/>
        <w:rPr>
          <w:lang w:val="fr-BE"/>
        </w:rPr>
      </w:pPr>
    </w:p>
    <w:p w14:paraId="37045FE8" w14:textId="2278C2F4" w:rsidR="00D13DA0" w:rsidRDefault="005E62AF" w:rsidP="005E62AF">
      <w:pPr>
        <w:pStyle w:val="TitresPartie3"/>
        <w:numPr>
          <w:ilvl w:val="0"/>
          <w:numId w:val="0"/>
        </w:numPr>
        <w:ind w:firstLine="708"/>
      </w:pPr>
      <w:r>
        <w:t xml:space="preserve">5.3 </w:t>
      </w:r>
      <w:r w:rsidR="002D4B8E" w:rsidRPr="005E62AF">
        <w:t>Déclaration sur l’honneur</w:t>
      </w:r>
      <w:r w:rsidR="00B13C11" w:rsidRPr="005E62AF">
        <w:t xml:space="preserve"> </w:t>
      </w:r>
      <w:r w:rsidR="002D4B8E" w:rsidRPr="005E62AF">
        <w:t>et signature</w:t>
      </w:r>
    </w:p>
    <w:p w14:paraId="0DDBC803" w14:textId="77777777" w:rsidR="005E62AF" w:rsidRPr="005E62AF" w:rsidRDefault="005E62AF" w:rsidP="005E62AF">
      <w:pPr>
        <w:pStyle w:val="TitresPartie3"/>
        <w:numPr>
          <w:ilvl w:val="0"/>
          <w:numId w:val="0"/>
        </w:numPr>
        <w:ind w:firstLine="708"/>
      </w:pPr>
    </w:p>
    <w:p w14:paraId="5C6C6AED" w14:textId="271AD60C" w:rsidR="0054108F" w:rsidRDefault="0054108F" w:rsidP="00767240">
      <w:pPr>
        <w:pStyle w:val="TitresPartie3"/>
        <w:numPr>
          <w:ilvl w:val="0"/>
          <w:numId w:val="8"/>
        </w:numPr>
        <w:ind w:left="1080"/>
        <w:rPr>
          <w:rFonts w:cs="Arial"/>
          <w:b w:val="0"/>
          <w:sz w:val="20"/>
          <w:lang w:val="fr-BE"/>
        </w:rPr>
      </w:pPr>
      <w:r w:rsidRPr="0054108F">
        <w:rPr>
          <w:rFonts w:cs="Arial"/>
          <w:b w:val="0"/>
          <w:sz w:val="20"/>
          <w:lang w:val="fr-BE"/>
        </w:rPr>
        <w:t>Je déclare sur l'honneur que toutes les données communiquées sont correctes, sincères, véritables et autorise l'administration compétente à le</w:t>
      </w:r>
      <w:r w:rsidR="00C164C8">
        <w:rPr>
          <w:rFonts w:cs="Arial"/>
          <w:b w:val="0"/>
          <w:sz w:val="20"/>
          <w:lang w:val="fr-BE"/>
        </w:rPr>
        <w:t>s</w:t>
      </w:r>
      <w:r w:rsidRPr="0054108F">
        <w:rPr>
          <w:rFonts w:cs="Arial"/>
          <w:b w:val="0"/>
          <w:sz w:val="20"/>
          <w:lang w:val="fr-BE"/>
        </w:rPr>
        <w:t xml:space="preserve"> vérifier sur place.</w:t>
      </w:r>
    </w:p>
    <w:p w14:paraId="565E623B" w14:textId="77777777" w:rsidR="00D13DA0" w:rsidRPr="0054108F" w:rsidRDefault="00D13DA0" w:rsidP="005E62AF">
      <w:pPr>
        <w:pStyle w:val="TitresPartie3"/>
        <w:numPr>
          <w:ilvl w:val="0"/>
          <w:numId w:val="0"/>
        </w:numPr>
        <w:ind w:left="1080" w:hanging="360"/>
        <w:rPr>
          <w:rFonts w:cs="Arial"/>
          <w:b w:val="0"/>
          <w:sz w:val="20"/>
          <w:lang w:val="fr-BE"/>
        </w:rPr>
      </w:pPr>
    </w:p>
    <w:p w14:paraId="705C990D" w14:textId="1C6398DF" w:rsidR="002D67FA" w:rsidRDefault="002D67FA" w:rsidP="00767240">
      <w:pPr>
        <w:widowControl/>
        <w:numPr>
          <w:ilvl w:val="0"/>
          <w:numId w:val="9"/>
        </w:numPr>
        <w:suppressAutoHyphens w:val="0"/>
        <w:spacing w:after="120"/>
        <w:ind w:left="1080" w:right="0"/>
        <w:jc w:val="left"/>
        <w:rPr>
          <w:rFonts w:ascii="Calibri" w:eastAsia="Times New Roman" w:hAnsi="Calibri" w:cs="Calibri"/>
          <w:color w:val="auto"/>
          <w:lang w:val="fr-BE" w:eastAsia="en-US"/>
        </w:rPr>
      </w:pPr>
      <w:r>
        <w:rPr>
          <w:rFonts w:eastAsia="Times New Roman" w:cs="Arial"/>
        </w:rPr>
        <w:t xml:space="preserve">Je déclare avoir pris connaissance des articles 92 à 95 de l'ordonnance organique du 23.02.2006 </w:t>
      </w:r>
      <w:r>
        <w:rPr>
          <w:rFonts w:eastAsia="Times New Roman" w:cs="Arial"/>
          <w:spacing w:val="-1"/>
          <w:sz w:val="24"/>
          <w:szCs w:val="24"/>
        </w:rPr>
        <w:t>(</w:t>
      </w:r>
      <w:hyperlink r:id="rId13" w:history="1">
        <w:r>
          <w:rPr>
            <w:rStyle w:val="Hyperlink"/>
            <w:rFonts w:eastAsia="Times New Roman" w:cs="Arial"/>
            <w:i/>
            <w:iCs/>
            <w:spacing w:val="-1"/>
            <w:sz w:val="16"/>
            <w:szCs w:val="16"/>
          </w:rPr>
          <w:t>http://www.ejustice.just.fgov.be/cgi_loi/change_lg.pl?language=fr&amp;la=F&amp;cn=2006022346&amp;table_name=loi</w:t>
        </w:r>
      </w:hyperlink>
      <w:r>
        <w:rPr>
          <w:rFonts w:eastAsia="Times New Roman" w:cs="Arial"/>
        </w:rPr>
        <w:t>) et de l'article 4 de la loi du 17.06.2016 relative aux marchés publics (</w:t>
      </w:r>
      <w:r w:rsidR="009A1636" w:rsidRPr="00A262C7">
        <w:rPr>
          <w:rStyle w:val="Hyperlink"/>
          <w:i/>
          <w:iCs/>
          <w:spacing w:val="-1"/>
          <w:sz w:val="16"/>
          <w:szCs w:val="16"/>
        </w:rPr>
        <w:t>http://www.ejustice.just.fgov.be/cgi_loi/change_lg.pl?language=fr&amp;la=F&amp;cn=2016061719&amp;table_name=loi</w:t>
      </w:r>
      <w:r>
        <w:rPr>
          <w:rFonts w:eastAsia="Times New Roman" w:cs="Arial"/>
        </w:rPr>
        <w:t>).</w:t>
      </w:r>
    </w:p>
    <w:p w14:paraId="4AA996CE" w14:textId="77777777" w:rsidR="008D27F9" w:rsidRDefault="008D27F9" w:rsidP="008D27F9">
      <w:pPr>
        <w:pStyle w:val="Lijstalinea"/>
        <w:rPr>
          <w:rFonts w:cs="Arial"/>
          <w:b/>
          <w:lang w:val="fr-BE"/>
        </w:rPr>
      </w:pPr>
    </w:p>
    <w:p w14:paraId="0E8D078C" w14:textId="670B2F7B" w:rsidR="0054108F" w:rsidRDefault="0054108F" w:rsidP="00767240">
      <w:pPr>
        <w:pStyle w:val="TitresPartie3"/>
        <w:numPr>
          <w:ilvl w:val="0"/>
          <w:numId w:val="8"/>
        </w:numPr>
        <w:ind w:left="1080"/>
        <w:rPr>
          <w:rFonts w:cs="Arial"/>
          <w:b w:val="0"/>
          <w:sz w:val="20"/>
          <w:lang w:val="fr-BE"/>
        </w:rPr>
      </w:pPr>
      <w:r w:rsidRPr="0054108F">
        <w:rPr>
          <w:rFonts w:cs="Arial"/>
          <w:b w:val="0"/>
          <w:sz w:val="20"/>
          <w:lang w:val="fr-BE"/>
        </w:rPr>
        <w:t>Je déclare sur l'honneur que les pièces justificatives, que je présenterai pour justifier l’utilisation de la subvention octroyée, ne seront pas réutilisées dans le cadre de la justification d'autres subventions.</w:t>
      </w:r>
    </w:p>
    <w:p w14:paraId="614391F0" w14:textId="77777777" w:rsidR="00D13DA0" w:rsidRDefault="00D13DA0" w:rsidP="005E62AF">
      <w:pPr>
        <w:pStyle w:val="Lijstalinea"/>
        <w:ind w:left="1080" w:hanging="360"/>
        <w:rPr>
          <w:rFonts w:cs="Arial"/>
          <w:b/>
          <w:lang w:val="fr-BE"/>
        </w:rPr>
      </w:pPr>
    </w:p>
    <w:p w14:paraId="53675056" w14:textId="6F218825" w:rsidR="0054108F" w:rsidRDefault="0054108F" w:rsidP="00767240">
      <w:pPr>
        <w:pStyle w:val="TitresPartie3"/>
        <w:numPr>
          <w:ilvl w:val="0"/>
          <w:numId w:val="8"/>
        </w:numPr>
        <w:ind w:left="1080"/>
        <w:rPr>
          <w:rFonts w:cs="Arial"/>
          <w:b w:val="0"/>
          <w:sz w:val="20"/>
          <w:lang w:val="fr-BE"/>
        </w:rPr>
      </w:pPr>
      <w:r w:rsidRPr="0054108F">
        <w:rPr>
          <w:rFonts w:cs="Arial"/>
          <w:b w:val="0"/>
          <w:sz w:val="20"/>
          <w:lang w:val="fr-BE"/>
        </w:rPr>
        <w:t>En cas de fausse déclaration, je reste le seul responsable.</w:t>
      </w:r>
    </w:p>
    <w:p w14:paraId="2CB843E3" w14:textId="77777777" w:rsidR="00D13DA0" w:rsidRDefault="00D13DA0" w:rsidP="005E62AF">
      <w:pPr>
        <w:pStyle w:val="Lijstalinea"/>
        <w:ind w:left="1080" w:hanging="360"/>
        <w:rPr>
          <w:rFonts w:cs="Arial"/>
          <w:b/>
          <w:lang w:val="fr-BE"/>
        </w:rPr>
      </w:pPr>
    </w:p>
    <w:p w14:paraId="67E7A3E5" w14:textId="6C01795D" w:rsidR="005E62AF" w:rsidRPr="007F2CB1" w:rsidRDefault="0054108F" w:rsidP="007F2CB1">
      <w:pPr>
        <w:pStyle w:val="TitresPartie3"/>
        <w:numPr>
          <w:ilvl w:val="0"/>
          <w:numId w:val="8"/>
        </w:numPr>
        <w:ind w:left="1080"/>
        <w:rPr>
          <w:rFonts w:cs="Arial"/>
          <w:b w:val="0"/>
          <w:sz w:val="20"/>
          <w:lang w:val="fr-BE"/>
        </w:rPr>
      </w:pPr>
      <w:r w:rsidRPr="0054108F">
        <w:rPr>
          <w:rFonts w:cs="Arial"/>
          <w:b w:val="0"/>
          <w:sz w:val="20"/>
          <w:lang w:val="fr-BE"/>
        </w:rPr>
        <w:t xml:space="preserve">Je m’engage à assurer la communication externe (site internet, documents de promotion, etc.) de l’action subventionnée en version bilingue français-néerlandais en y apposant  le logo de la Région de Bruxelles-Capitale de façon visible, téléchargeable via </w:t>
      </w:r>
      <w:hyperlink r:id="rId14" w:history="1">
        <w:r w:rsidRPr="0054108F">
          <w:rPr>
            <w:b w:val="0"/>
            <w:i/>
            <w:color w:val="0000FF"/>
            <w:sz w:val="16"/>
            <w:u w:val="single"/>
          </w:rPr>
          <w:t>http://be.brussels/a-propos-de-la-region/charte-graphique-de-la-region-de-bruxelles-capitale</w:t>
        </w:r>
      </w:hyperlink>
    </w:p>
    <w:p w14:paraId="57FB229B" w14:textId="77777777" w:rsidR="005E62AF" w:rsidRDefault="005E62AF" w:rsidP="007F2CB1">
      <w:pPr>
        <w:ind w:left="0" w:right="141"/>
        <w:rPr>
          <w:rFonts w:cs="Arial"/>
          <w:lang w:val="fr-BE"/>
        </w:rPr>
      </w:pPr>
    </w:p>
    <w:p w14:paraId="1C4D7BC7" w14:textId="6D987B50" w:rsidR="00C9434A" w:rsidRDefault="00C9434A" w:rsidP="00767240">
      <w:pPr>
        <w:pStyle w:val="Lijstalinea"/>
        <w:numPr>
          <w:ilvl w:val="0"/>
          <w:numId w:val="8"/>
        </w:numPr>
        <w:ind w:left="1080" w:right="141"/>
        <w:rPr>
          <w:rFonts w:cs="Arial"/>
        </w:rPr>
      </w:pPr>
      <w:r w:rsidRPr="00C9434A">
        <w:rPr>
          <w:rFonts w:cs="Arial"/>
        </w:rPr>
        <w:t>Je m’engage à faire parvenir à la Direction de l’Emploi</w:t>
      </w:r>
      <w:r w:rsidR="00E82081">
        <w:rPr>
          <w:rFonts w:cs="Arial"/>
        </w:rPr>
        <w:t xml:space="preserve"> </w:t>
      </w:r>
      <w:r w:rsidR="00B4192A">
        <w:rPr>
          <w:rFonts w:cs="Arial"/>
        </w:rPr>
        <w:t xml:space="preserve">de Bruxelles Economie Emploi </w:t>
      </w:r>
    </w:p>
    <w:p w14:paraId="1CFA08DE" w14:textId="77777777" w:rsidR="008D27F9" w:rsidRPr="00C9434A" w:rsidRDefault="008D27F9" w:rsidP="008D27F9">
      <w:pPr>
        <w:pStyle w:val="Lijstalinea"/>
        <w:ind w:left="1434" w:right="141"/>
        <w:rPr>
          <w:rFonts w:cs="Arial"/>
        </w:rPr>
      </w:pPr>
    </w:p>
    <w:p w14:paraId="7B420F24" w14:textId="7D2F1AF5" w:rsidR="00C9434A" w:rsidRPr="00C9434A" w:rsidRDefault="00C9434A" w:rsidP="00767240">
      <w:pPr>
        <w:pStyle w:val="Lijstalinea"/>
        <w:numPr>
          <w:ilvl w:val="0"/>
          <w:numId w:val="7"/>
        </w:numPr>
        <w:ind w:left="1843" w:right="141" w:hanging="283"/>
        <w:rPr>
          <w:rFonts w:cs="Arial"/>
        </w:rPr>
      </w:pPr>
      <w:r w:rsidRPr="00C9434A">
        <w:rPr>
          <w:rFonts w:cs="Arial"/>
        </w:rPr>
        <w:t>dans le cadre de l’organisation d’un évènement : une brève annonce mentionnant la date, l’heure, le lieu et les éventuelles modalités d’inscription (ouvert au public ou public limité?) ;</w:t>
      </w:r>
    </w:p>
    <w:p w14:paraId="132A2CA8" w14:textId="2EDE6A79" w:rsidR="00C9434A" w:rsidRDefault="00C9434A" w:rsidP="00767240">
      <w:pPr>
        <w:pStyle w:val="Lijstalinea"/>
        <w:numPr>
          <w:ilvl w:val="0"/>
          <w:numId w:val="7"/>
        </w:numPr>
        <w:ind w:left="1843" w:right="141" w:hanging="283"/>
        <w:rPr>
          <w:rFonts w:cs="Arial"/>
        </w:rPr>
      </w:pPr>
      <w:r w:rsidRPr="00C9434A">
        <w:rPr>
          <w:rFonts w:cs="Arial"/>
        </w:rPr>
        <w:t xml:space="preserve">dans le cadre de la création ou le développement d’un produit trans- ou multimédia, le produit final accessible </w:t>
      </w:r>
      <w:r>
        <w:rPr>
          <w:rFonts w:cs="Arial"/>
        </w:rPr>
        <w:t xml:space="preserve">- </w:t>
      </w:r>
      <w:r w:rsidRPr="00C9434A">
        <w:rPr>
          <w:rFonts w:cs="Arial"/>
        </w:rPr>
        <w:t xml:space="preserve">de préférence dans les deux langues nationales – et qui doit répondre aux critères d’accessibilité d’après </w:t>
      </w:r>
      <w:proofErr w:type="spellStart"/>
      <w:r w:rsidRPr="00C9434A">
        <w:rPr>
          <w:rFonts w:cs="Arial"/>
        </w:rPr>
        <w:t>Anysurfer</w:t>
      </w:r>
      <w:proofErr w:type="spellEnd"/>
      <w:r w:rsidRPr="00C9434A">
        <w:rPr>
          <w:rFonts w:cs="Arial"/>
        </w:rPr>
        <w:t>.</w:t>
      </w:r>
    </w:p>
    <w:p w14:paraId="003A0D08" w14:textId="77777777" w:rsidR="00FF2ECB" w:rsidRPr="00175AED" w:rsidRDefault="00FF2ECB" w:rsidP="00175AED">
      <w:pPr>
        <w:ind w:left="0" w:right="141"/>
        <w:rPr>
          <w:rFonts w:cs="Arial"/>
        </w:rPr>
      </w:pPr>
    </w:p>
    <w:p w14:paraId="438057CB" w14:textId="3D179425" w:rsidR="008D27F9" w:rsidRPr="00FC6D81" w:rsidRDefault="00C9434A" w:rsidP="00767240">
      <w:pPr>
        <w:pStyle w:val="Lijstalinea"/>
        <w:numPr>
          <w:ilvl w:val="0"/>
          <w:numId w:val="7"/>
        </w:numPr>
        <w:ind w:right="141"/>
        <w:rPr>
          <w:rFonts w:cs="Arial"/>
        </w:rPr>
      </w:pPr>
      <w:r w:rsidRPr="00C9434A">
        <w:rPr>
          <w:rFonts w:cs="Arial"/>
        </w:rPr>
        <w:t>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externes,…</w:t>
      </w:r>
    </w:p>
    <w:p w14:paraId="0F550974" w14:textId="4E1296C4" w:rsidR="008D27F9" w:rsidRDefault="008D27F9" w:rsidP="008D27F9">
      <w:pPr>
        <w:pStyle w:val="Lijstalinea"/>
        <w:ind w:left="1560" w:right="141"/>
        <w:rPr>
          <w:rFonts w:cs="Arial"/>
        </w:rPr>
      </w:pPr>
    </w:p>
    <w:p w14:paraId="730F62C9" w14:textId="6DBF118B" w:rsidR="008D27F9" w:rsidRPr="00D32195" w:rsidRDefault="00C9434A" w:rsidP="00767240">
      <w:pPr>
        <w:pStyle w:val="Lijstalinea"/>
        <w:numPr>
          <w:ilvl w:val="0"/>
          <w:numId w:val="7"/>
        </w:numPr>
        <w:tabs>
          <w:tab w:val="left" w:pos="7898"/>
          <w:tab w:val="left" w:pos="7938"/>
        </w:tabs>
        <w:suppressAutoHyphens w:val="0"/>
        <w:spacing w:before="115"/>
        <w:ind w:right="-40" w:hanging="540"/>
        <w:rPr>
          <w:rFonts w:eastAsia="Arial" w:cs="Arial"/>
          <w:color w:val="000000" w:themeColor="text1"/>
          <w:lang w:val="fr-BE"/>
        </w:rPr>
      </w:pPr>
      <w:r w:rsidRPr="00C9434A">
        <w:rPr>
          <w:rFonts w:eastAsia="Arial" w:cs="Arial"/>
          <w:color w:val="000000" w:themeColor="text1"/>
          <w:lang w:val="fr-BE"/>
        </w:rPr>
        <w:t>Je déclare avoir pris connaissance de la réglementation européenne en matière d’aides d’Etat (Cf</w:t>
      </w:r>
      <w:r w:rsidRPr="00AB1108">
        <w:rPr>
          <w:rFonts w:eastAsia="Arial" w:cs="Arial"/>
          <w:color w:val="000000" w:themeColor="text1"/>
          <w:lang w:val="fr-BE"/>
        </w:rPr>
        <w:t xml:space="preserve">. Cahier II </w:t>
      </w:r>
      <w:r w:rsidR="00B4192A" w:rsidRPr="00AB1108">
        <w:rPr>
          <w:rFonts w:eastAsia="Arial" w:cs="Arial"/>
          <w:color w:val="000000" w:themeColor="text1"/>
          <w:lang w:val="fr-BE"/>
        </w:rPr>
        <w:t xml:space="preserve">Clauses administratives et obligations - </w:t>
      </w:r>
      <w:r w:rsidRPr="00AB1108">
        <w:rPr>
          <w:rFonts w:eastAsia="Arial" w:cs="Arial"/>
          <w:color w:val="000000" w:themeColor="text1"/>
          <w:lang w:val="fr-BE"/>
        </w:rPr>
        <w:t>page 7) et m’engage à la respecter.</w:t>
      </w:r>
      <w:r w:rsidRPr="00AB1108">
        <w:rPr>
          <w:color w:val="000000" w:themeColor="text1"/>
        </w:rPr>
        <w:t xml:space="preserve"> </w:t>
      </w:r>
    </w:p>
    <w:p w14:paraId="75065CB2" w14:textId="262DFDBA" w:rsidR="00C9434A" w:rsidRPr="00C9434A" w:rsidRDefault="00C9434A" w:rsidP="00D1646D">
      <w:pPr>
        <w:tabs>
          <w:tab w:val="left" w:pos="7898"/>
          <w:tab w:val="left" w:pos="7938"/>
        </w:tabs>
        <w:suppressAutoHyphens w:val="0"/>
        <w:spacing w:before="115"/>
        <w:ind w:left="1080" w:right="-40" w:hanging="720"/>
        <w:rPr>
          <w:color w:val="000000" w:themeColor="text1"/>
          <w:lang w:val="fr-BE"/>
        </w:rPr>
      </w:pPr>
      <w:r>
        <w:rPr>
          <w:color w:val="000000" w:themeColor="text1"/>
          <w:lang w:val="fr-BE"/>
        </w:rPr>
        <w:t xml:space="preserve">           </w:t>
      </w:r>
      <w:r w:rsidR="005E62AF">
        <w:rPr>
          <w:color w:val="000000" w:themeColor="text1"/>
          <w:lang w:val="fr-BE"/>
        </w:rPr>
        <w:t xml:space="preserve">         </w:t>
      </w:r>
      <w:r>
        <w:rPr>
          <w:color w:val="000000" w:themeColor="text1"/>
          <w:lang w:val="fr-BE"/>
        </w:rPr>
        <w:t xml:space="preserve">  </w:t>
      </w:r>
      <w:r w:rsidRPr="00C9434A">
        <w:rPr>
          <w:color w:val="000000" w:themeColor="text1"/>
          <w:lang w:val="fr-BE"/>
        </w:rPr>
        <w:t xml:space="preserve">La règlementation qui s’applique à ma situation est : </w:t>
      </w:r>
    </w:p>
    <w:p w14:paraId="101F0A55" w14:textId="793A155A" w:rsidR="00C9434A" w:rsidRDefault="00C9434A" w:rsidP="00D1646D">
      <w:pPr>
        <w:tabs>
          <w:tab w:val="left" w:pos="7898"/>
          <w:tab w:val="left" w:pos="7938"/>
        </w:tabs>
        <w:suppressAutoHyphens w:val="0"/>
        <w:spacing w:before="115"/>
        <w:ind w:left="1080" w:right="-40" w:hanging="180"/>
        <w:rPr>
          <w:color w:val="000000" w:themeColor="text1"/>
          <w:lang w:val="fr-BE"/>
        </w:rPr>
      </w:pPr>
      <w:r>
        <w:rPr>
          <w:color w:val="000000" w:themeColor="text1"/>
          <w:lang w:val="fr-BE"/>
        </w:rPr>
        <w:t xml:space="preserve">             </w:t>
      </w:r>
      <w:r w:rsidRPr="00C9434A">
        <w:rPr>
          <w:color w:val="000000" w:themeColor="text1"/>
          <w:lang w:val="fr-BE"/>
        </w:rPr>
        <w:t xml:space="preserve">(cocher ci-dessous) : </w:t>
      </w:r>
    </w:p>
    <w:p w14:paraId="44520AB7" w14:textId="77777777" w:rsidR="00A2746E" w:rsidRPr="00C9434A" w:rsidRDefault="00A2746E" w:rsidP="00D1646D">
      <w:pPr>
        <w:tabs>
          <w:tab w:val="left" w:pos="7898"/>
          <w:tab w:val="left" w:pos="7938"/>
        </w:tabs>
        <w:suppressAutoHyphens w:val="0"/>
        <w:spacing w:before="115"/>
        <w:ind w:left="1080" w:right="-40" w:hanging="180"/>
        <w:rPr>
          <w:color w:val="000000" w:themeColor="text1"/>
          <w:lang w:val="fr-BE"/>
        </w:rPr>
      </w:pPr>
    </w:p>
    <w:p w14:paraId="3095DD73" w14:textId="70C735DC" w:rsidR="00D32195" w:rsidRPr="003C7FDC" w:rsidRDefault="00C87842" w:rsidP="005E62AF">
      <w:pPr>
        <w:pStyle w:val="Lijstalinea"/>
        <w:tabs>
          <w:tab w:val="left" w:pos="7898"/>
          <w:tab w:val="left" w:pos="7938"/>
        </w:tabs>
        <w:suppressAutoHyphens w:val="0"/>
        <w:spacing w:before="115"/>
        <w:ind w:left="2124" w:right="-40" w:hanging="504"/>
        <w:rPr>
          <w:rFonts w:eastAsia="Arial" w:cs="Arial"/>
          <w:color w:val="000000" w:themeColor="text1"/>
          <w:lang w:val="fr-BE"/>
        </w:rPr>
      </w:pPr>
      <w:r w:rsidRPr="003C7FDC">
        <w:fldChar w:fldCharType="begin">
          <w:ffData>
            <w:name w:val="CaseACocher2"/>
            <w:enabled/>
            <w:calcOnExit w:val="0"/>
            <w:checkBox>
              <w:sizeAuto/>
              <w:default w:val="0"/>
            </w:checkBox>
          </w:ffData>
        </w:fldChar>
      </w:r>
      <w:r w:rsidRPr="003C7FDC">
        <w:instrText xml:space="preserve"> FORMCHECKBOX </w:instrText>
      </w:r>
      <w:r w:rsidR="00064165">
        <w:fldChar w:fldCharType="separate"/>
      </w:r>
      <w:r w:rsidRPr="003C7FDC">
        <w:fldChar w:fldCharType="end"/>
      </w:r>
      <w:r w:rsidR="00BA20E3" w:rsidRPr="003C7FDC">
        <w:t xml:space="preserve">  </w:t>
      </w:r>
      <w:r w:rsidR="00C9434A" w:rsidRPr="003C7FDC">
        <w:rPr>
          <w:rFonts w:eastAsia="Arial" w:cs="Arial"/>
          <w:color w:val="000000" w:themeColor="text1"/>
          <w:lang w:val="fr-BE"/>
        </w:rPr>
        <w:t xml:space="preserve">Règlement  (UE) n°1407/2013 de la Commission du 18 décembre 2013 relatif à l’application </w:t>
      </w:r>
      <w:r w:rsidR="00BA20E3" w:rsidRPr="003C7FDC">
        <w:rPr>
          <w:rFonts w:eastAsia="Arial" w:cs="Arial"/>
          <w:color w:val="000000" w:themeColor="text1"/>
          <w:lang w:val="fr-BE"/>
        </w:rPr>
        <w:t xml:space="preserve">              </w:t>
      </w:r>
      <w:r w:rsidR="0042496A" w:rsidRPr="003C7FDC">
        <w:rPr>
          <w:rFonts w:eastAsia="Arial" w:cs="Arial"/>
          <w:color w:val="000000" w:themeColor="text1"/>
          <w:lang w:val="fr-BE"/>
        </w:rPr>
        <w:t xml:space="preserve">  </w:t>
      </w:r>
      <w:r w:rsidR="00C9434A" w:rsidRPr="003C7FDC">
        <w:rPr>
          <w:rFonts w:eastAsia="Arial" w:cs="Arial"/>
          <w:color w:val="000000" w:themeColor="text1"/>
          <w:lang w:val="fr-BE"/>
        </w:rPr>
        <w:t xml:space="preserve">des articles 107 et 108 du Traité sur le fonctionnement de l’Union européenne aux aides de minimis (JOUE L 352 du 24 décembre 2013). </w:t>
      </w:r>
    </w:p>
    <w:p w14:paraId="256A1AC8" w14:textId="77777777" w:rsidR="00D32195" w:rsidRPr="003C7FDC" w:rsidRDefault="00D32195" w:rsidP="005E62AF">
      <w:pPr>
        <w:pStyle w:val="Lijstalinea"/>
        <w:tabs>
          <w:tab w:val="left" w:pos="7898"/>
          <w:tab w:val="left" w:pos="7938"/>
        </w:tabs>
        <w:suppressAutoHyphens w:val="0"/>
        <w:spacing w:before="115"/>
        <w:ind w:left="2124" w:right="-40" w:hanging="504"/>
        <w:rPr>
          <w:rFonts w:eastAsia="Arial" w:cs="Arial"/>
          <w:color w:val="000000" w:themeColor="text1"/>
          <w:lang w:val="fr-BE"/>
        </w:rPr>
      </w:pPr>
    </w:p>
    <w:p w14:paraId="45E39A43" w14:textId="5D918512" w:rsidR="00C9434A" w:rsidRPr="003C7FDC" w:rsidRDefault="00BA20E3" w:rsidP="005E62AF">
      <w:pPr>
        <w:pStyle w:val="Lijstalinea"/>
        <w:tabs>
          <w:tab w:val="left" w:pos="7898"/>
          <w:tab w:val="left" w:pos="7938"/>
        </w:tabs>
        <w:suppressAutoHyphens w:val="0"/>
        <w:spacing w:before="115"/>
        <w:ind w:left="2127" w:right="-40" w:hanging="504"/>
        <w:rPr>
          <w:rFonts w:eastAsia="Arial" w:cs="Arial"/>
          <w:color w:val="auto"/>
          <w:lang w:val="fr-BE"/>
        </w:rPr>
      </w:pPr>
      <w:r w:rsidRPr="003C7FDC">
        <w:fldChar w:fldCharType="begin">
          <w:ffData>
            <w:name w:val="CaseACocher2"/>
            <w:enabled/>
            <w:calcOnExit w:val="0"/>
            <w:checkBox>
              <w:sizeAuto/>
              <w:default w:val="0"/>
            </w:checkBox>
          </w:ffData>
        </w:fldChar>
      </w:r>
      <w:r w:rsidRPr="003C7FDC">
        <w:instrText xml:space="preserve"> FORMCHECKBOX </w:instrText>
      </w:r>
      <w:r w:rsidR="00064165">
        <w:fldChar w:fldCharType="separate"/>
      </w:r>
      <w:r w:rsidRPr="003C7FDC">
        <w:fldChar w:fldCharType="end"/>
      </w:r>
      <w:r w:rsidRPr="003C7FDC">
        <w:t xml:space="preserve">   </w:t>
      </w:r>
      <w:r w:rsidR="00C9434A" w:rsidRPr="003C7FDC">
        <w:rPr>
          <w:rFonts w:eastAsia="Arial" w:cs="Arial"/>
          <w:color w:val="000000" w:themeColor="text1"/>
          <w:lang w:val="fr-BE"/>
        </w:rPr>
        <w:t xml:space="preserve">Règlement n°360/2012 de la Commission du 25 avril 2012 relatif à l’application des </w:t>
      </w:r>
      <w:r w:rsidR="00C9434A" w:rsidRPr="003C7FDC">
        <w:rPr>
          <w:rFonts w:eastAsia="Arial" w:cs="Arial"/>
          <w:color w:val="auto"/>
          <w:lang w:val="fr-BE"/>
        </w:rPr>
        <w:t xml:space="preserve">articles 107 et 108 du traité sur le fonctionnement de l’Union européenne aux aides de minimis accordées à des </w:t>
      </w:r>
      <w:r w:rsidR="00C9434A" w:rsidRPr="003C7FDC">
        <w:rPr>
          <w:rFonts w:eastAsia="Arial" w:cs="Arial"/>
          <w:color w:val="auto"/>
          <w:lang w:val="fr-BE"/>
        </w:rPr>
        <w:lastRenderedPageBreak/>
        <w:t xml:space="preserve">entreprises fournissant des services d’intérêt économique général (publié au JO </w:t>
      </w:r>
      <w:proofErr w:type="spellStart"/>
      <w:r w:rsidR="00C9434A" w:rsidRPr="003C7FDC">
        <w:rPr>
          <w:rFonts w:eastAsia="Arial" w:cs="Arial"/>
          <w:color w:val="auto"/>
          <w:lang w:val="fr-BE"/>
        </w:rPr>
        <w:t>n°L</w:t>
      </w:r>
      <w:proofErr w:type="spellEnd"/>
      <w:r w:rsidR="00C9434A" w:rsidRPr="003C7FDC">
        <w:rPr>
          <w:rFonts w:eastAsia="Arial" w:cs="Arial"/>
          <w:color w:val="auto"/>
          <w:lang w:val="fr-BE"/>
        </w:rPr>
        <w:t xml:space="preserve"> 114 du 26 avril 2012 de la Commission européenne). </w:t>
      </w:r>
    </w:p>
    <w:p w14:paraId="4C5A7EE9" w14:textId="77777777" w:rsidR="00A01E10" w:rsidRPr="003C7FDC" w:rsidRDefault="00A01E10" w:rsidP="005E62AF">
      <w:pPr>
        <w:pStyle w:val="Lijstalinea"/>
        <w:tabs>
          <w:tab w:val="left" w:pos="7898"/>
          <w:tab w:val="left" w:pos="7938"/>
        </w:tabs>
        <w:suppressAutoHyphens w:val="0"/>
        <w:spacing w:before="115"/>
        <w:ind w:left="2127" w:right="-40" w:hanging="504"/>
        <w:rPr>
          <w:rFonts w:eastAsia="Arial" w:cs="Arial"/>
          <w:color w:val="auto"/>
          <w:lang w:val="fr-BE"/>
        </w:rPr>
      </w:pPr>
    </w:p>
    <w:p w14:paraId="47A1CA7D" w14:textId="2DE26F75" w:rsidR="00C9434A" w:rsidRDefault="00BA20E3" w:rsidP="005E62AF">
      <w:pPr>
        <w:pStyle w:val="Lijstalinea"/>
        <w:tabs>
          <w:tab w:val="left" w:pos="7898"/>
          <w:tab w:val="left" w:pos="7938"/>
        </w:tabs>
        <w:suppressAutoHyphens w:val="0"/>
        <w:spacing w:before="115"/>
        <w:ind w:left="2127" w:right="-40" w:hanging="504"/>
        <w:rPr>
          <w:rFonts w:eastAsia="Arial" w:cs="Arial"/>
          <w:color w:val="auto"/>
          <w:lang w:val="fr-BE"/>
        </w:rPr>
      </w:pPr>
      <w:r w:rsidRPr="003C7FDC">
        <w:fldChar w:fldCharType="begin">
          <w:ffData>
            <w:name w:val="CaseACocher2"/>
            <w:enabled/>
            <w:calcOnExit w:val="0"/>
            <w:checkBox>
              <w:sizeAuto/>
              <w:default w:val="0"/>
            </w:checkBox>
          </w:ffData>
        </w:fldChar>
      </w:r>
      <w:r w:rsidRPr="003C7FDC">
        <w:instrText xml:space="preserve"> FORMCHECKBOX </w:instrText>
      </w:r>
      <w:r w:rsidR="00064165">
        <w:fldChar w:fldCharType="separate"/>
      </w:r>
      <w:r w:rsidRPr="003C7FDC">
        <w:fldChar w:fldCharType="end"/>
      </w:r>
      <w:r w:rsidRPr="003C7FDC">
        <w:t xml:space="preserve">  </w:t>
      </w:r>
      <w:r w:rsidR="00C9434A" w:rsidRPr="003C7FDC">
        <w:rPr>
          <w:rFonts w:eastAsia="Arial" w:cs="Arial"/>
          <w:color w:val="auto"/>
          <w:lang w:val="fr-BE"/>
        </w:rPr>
        <w:t>Référence à la décision de la Commission du 20 décembre 2011 relative à l’application de l’article 106, paragraphe 2, du traité sur le fonctionnement de l’Union européenne aux aides d’Etat sous forme de compensations de service public octroyées à certaines entreprises chargées de la gestion de services d’intérêt économique général  (publié au JO n° L 7 du 11 janvier 2012 de la Commission européenne).</w:t>
      </w:r>
      <w:r w:rsidR="00C9434A" w:rsidRPr="009C5530">
        <w:rPr>
          <w:rFonts w:eastAsia="Arial" w:cs="Arial"/>
          <w:color w:val="auto"/>
          <w:lang w:val="fr-BE"/>
        </w:rPr>
        <w:t xml:space="preserve"> </w:t>
      </w:r>
    </w:p>
    <w:p w14:paraId="6B94E39A" w14:textId="1DB80E94" w:rsidR="0054108F" w:rsidRDefault="0054108F" w:rsidP="000F2089">
      <w:pPr>
        <w:tabs>
          <w:tab w:val="left" w:pos="7938"/>
        </w:tabs>
        <w:spacing w:before="74"/>
        <w:ind w:left="0" w:right="427"/>
        <w:rPr>
          <w:rFonts w:cs="Arial"/>
          <w:spacing w:val="-1"/>
          <w:lang w:val="fr-BE"/>
        </w:rPr>
      </w:pPr>
    </w:p>
    <w:p w14:paraId="3913F6A5" w14:textId="6458AEE9" w:rsidR="00A035F5" w:rsidRDefault="00A035F5" w:rsidP="000F2089">
      <w:pPr>
        <w:tabs>
          <w:tab w:val="left" w:pos="7938"/>
        </w:tabs>
        <w:spacing w:before="74"/>
        <w:ind w:left="0" w:right="427"/>
        <w:rPr>
          <w:rFonts w:cs="Arial"/>
          <w:spacing w:val="-1"/>
          <w:lang w:val="fr-BE"/>
        </w:rPr>
      </w:pPr>
    </w:p>
    <w:p w14:paraId="393B0234" w14:textId="6ADF6FCE" w:rsidR="00D13DA0" w:rsidRDefault="00D13DA0" w:rsidP="000F2089">
      <w:pPr>
        <w:tabs>
          <w:tab w:val="left" w:pos="7938"/>
        </w:tabs>
        <w:spacing w:before="74"/>
        <w:ind w:left="0" w:right="427"/>
        <w:rPr>
          <w:rFonts w:cs="Arial"/>
          <w:spacing w:val="-1"/>
          <w:lang w:val="fr-BE"/>
        </w:rPr>
      </w:pPr>
    </w:p>
    <w:p w14:paraId="18D133B0" w14:textId="2CB8B889" w:rsidR="00744F13" w:rsidRDefault="00744F13" w:rsidP="000F2089">
      <w:pPr>
        <w:tabs>
          <w:tab w:val="left" w:pos="7938"/>
        </w:tabs>
        <w:spacing w:before="74"/>
        <w:ind w:left="0" w:right="427"/>
        <w:rPr>
          <w:rFonts w:cs="Arial"/>
          <w:spacing w:val="-1"/>
          <w:lang w:val="fr-BE"/>
        </w:rPr>
      </w:pPr>
    </w:p>
    <w:p w14:paraId="458C3231" w14:textId="2E6E5426" w:rsidR="00744F13" w:rsidRDefault="00744F13" w:rsidP="000F2089">
      <w:pPr>
        <w:tabs>
          <w:tab w:val="left" w:pos="7938"/>
        </w:tabs>
        <w:spacing w:before="74"/>
        <w:ind w:left="0" w:right="427"/>
        <w:rPr>
          <w:rFonts w:cs="Arial"/>
          <w:spacing w:val="-1"/>
          <w:lang w:val="fr-BE"/>
        </w:rPr>
      </w:pPr>
    </w:p>
    <w:p w14:paraId="599F012E" w14:textId="43FD3793" w:rsidR="00744F13" w:rsidRDefault="00744F13" w:rsidP="000F2089">
      <w:pPr>
        <w:tabs>
          <w:tab w:val="left" w:pos="7938"/>
        </w:tabs>
        <w:spacing w:before="74"/>
        <w:ind w:left="0" w:right="427"/>
        <w:rPr>
          <w:rFonts w:cs="Arial"/>
          <w:spacing w:val="-1"/>
          <w:lang w:val="fr-BE"/>
        </w:rPr>
      </w:pPr>
    </w:p>
    <w:p w14:paraId="6449D186" w14:textId="7EF7FAAF" w:rsidR="00744F13" w:rsidRDefault="00744F13" w:rsidP="000F2089">
      <w:pPr>
        <w:tabs>
          <w:tab w:val="left" w:pos="7938"/>
        </w:tabs>
        <w:spacing w:before="74"/>
        <w:ind w:left="0" w:right="427"/>
        <w:rPr>
          <w:rFonts w:cs="Arial"/>
          <w:spacing w:val="-1"/>
          <w:lang w:val="fr-BE"/>
        </w:rPr>
      </w:pPr>
    </w:p>
    <w:p w14:paraId="0A591931" w14:textId="17282BF8" w:rsidR="00744F13" w:rsidRDefault="00744F13" w:rsidP="000F2089">
      <w:pPr>
        <w:tabs>
          <w:tab w:val="left" w:pos="7938"/>
        </w:tabs>
        <w:spacing w:before="74"/>
        <w:ind w:left="0" w:right="427"/>
        <w:rPr>
          <w:rFonts w:cs="Arial"/>
          <w:spacing w:val="-1"/>
          <w:lang w:val="fr-BE"/>
        </w:rPr>
      </w:pPr>
    </w:p>
    <w:p w14:paraId="7B2B8149" w14:textId="4F0BD690" w:rsidR="00744F13" w:rsidRDefault="00744F13" w:rsidP="000F2089">
      <w:pPr>
        <w:tabs>
          <w:tab w:val="left" w:pos="7938"/>
        </w:tabs>
        <w:spacing w:before="74"/>
        <w:ind w:left="0" w:right="427"/>
        <w:rPr>
          <w:rFonts w:cs="Arial"/>
          <w:spacing w:val="-1"/>
          <w:lang w:val="fr-BE"/>
        </w:rPr>
      </w:pPr>
    </w:p>
    <w:p w14:paraId="143334B2" w14:textId="0B79571A" w:rsidR="00744F13" w:rsidRDefault="00744F13" w:rsidP="000F2089">
      <w:pPr>
        <w:tabs>
          <w:tab w:val="left" w:pos="7938"/>
        </w:tabs>
        <w:spacing w:before="74"/>
        <w:ind w:left="0" w:right="427"/>
        <w:rPr>
          <w:rFonts w:cs="Arial"/>
          <w:spacing w:val="-1"/>
          <w:lang w:val="fr-BE"/>
        </w:rPr>
      </w:pPr>
    </w:p>
    <w:p w14:paraId="490F2A08" w14:textId="77777777" w:rsidR="00744F13" w:rsidRPr="009C5530" w:rsidRDefault="00744F13" w:rsidP="000F2089">
      <w:pPr>
        <w:tabs>
          <w:tab w:val="left" w:pos="7938"/>
        </w:tabs>
        <w:spacing w:before="74"/>
        <w:ind w:left="0" w:right="427"/>
        <w:rPr>
          <w:rFonts w:cs="Arial"/>
          <w:spacing w:val="-1"/>
          <w:lang w:val="fr-BE"/>
        </w:rPr>
      </w:pPr>
    </w:p>
    <w:p w14:paraId="21623536" w14:textId="77777777" w:rsidR="00A13505" w:rsidRPr="00E82081" w:rsidRDefault="007900C5" w:rsidP="005E62AF">
      <w:pPr>
        <w:tabs>
          <w:tab w:val="left" w:pos="7938"/>
        </w:tabs>
        <w:spacing w:before="74"/>
        <w:ind w:left="540" w:right="427"/>
        <w:rPr>
          <w:rFonts w:cs="Arial"/>
          <w:b/>
          <w:spacing w:val="-1"/>
          <w:lang w:val="fr-BE"/>
        </w:rPr>
      </w:pPr>
      <w:r w:rsidRPr="00E82081">
        <w:rPr>
          <w:rFonts w:cs="Arial"/>
          <w:b/>
          <w:spacing w:val="-1"/>
          <w:lang w:val="fr-BE"/>
        </w:rPr>
        <w:t>Signature</w:t>
      </w:r>
      <w:r w:rsidR="00A13505" w:rsidRPr="00E82081">
        <w:rPr>
          <w:rFonts w:cs="Arial"/>
          <w:b/>
          <w:spacing w:val="-1"/>
          <w:lang w:val="fr-BE"/>
        </w:rPr>
        <w:t>,</w:t>
      </w:r>
      <w:r w:rsidR="00A13505" w:rsidRPr="00E82081">
        <w:rPr>
          <w:rFonts w:cs="Arial"/>
          <w:b/>
          <w:spacing w:val="-10"/>
          <w:lang w:val="fr-BE"/>
        </w:rPr>
        <w:t xml:space="preserve"> </w:t>
      </w:r>
      <w:r w:rsidRPr="00E82081">
        <w:rPr>
          <w:rFonts w:cs="Arial"/>
          <w:b/>
          <w:spacing w:val="-1"/>
          <w:lang w:val="fr-BE"/>
        </w:rPr>
        <w:t>nom</w:t>
      </w:r>
      <w:r w:rsidR="00A13505" w:rsidRPr="00E82081">
        <w:rPr>
          <w:rFonts w:cs="Arial"/>
          <w:b/>
          <w:spacing w:val="-6"/>
          <w:lang w:val="fr-BE"/>
        </w:rPr>
        <w:t xml:space="preserve"> </w:t>
      </w:r>
      <w:r w:rsidR="00A13505" w:rsidRPr="00E82081">
        <w:rPr>
          <w:rFonts w:cs="Arial"/>
          <w:b/>
          <w:spacing w:val="-1"/>
          <w:lang w:val="fr-BE"/>
        </w:rPr>
        <w:t>et</w:t>
      </w:r>
      <w:r w:rsidR="00A13505" w:rsidRPr="00E82081">
        <w:rPr>
          <w:rFonts w:cs="Arial"/>
          <w:b/>
          <w:spacing w:val="-7"/>
          <w:lang w:val="fr-BE"/>
        </w:rPr>
        <w:t xml:space="preserve"> </w:t>
      </w:r>
      <w:r w:rsidRPr="00E82081">
        <w:rPr>
          <w:rFonts w:cs="Arial"/>
          <w:b/>
          <w:spacing w:val="-2"/>
          <w:lang w:val="fr-BE"/>
        </w:rPr>
        <w:t xml:space="preserve">qualité </w:t>
      </w:r>
      <w:r w:rsidR="00A13505" w:rsidRPr="00E82081">
        <w:rPr>
          <w:rFonts w:cs="Arial"/>
          <w:b/>
          <w:spacing w:val="-1"/>
          <w:lang w:val="fr-BE"/>
        </w:rPr>
        <w:t>de</w:t>
      </w:r>
      <w:r w:rsidR="00A13505" w:rsidRPr="00E82081">
        <w:rPr>
          <w:rFonts w:cs="Arial"/>
          <w:b/>
          <w:spacing w:val="-7"/>
          <w:lang w:val="fr-BE"/>
        </w:rPr>
        <w:t xml:space="preserve"> </w:t>
      </w:r>
      <w:r w:rsidR="00A13505" w:rsidRPr="00E82081">
        <w:rPr>
          <w:rFonts w:cs="Arial"/>
          <w:b/>
          <w:spacing w:val="-1"/>
          <w:lang w:val="fr-BE"/>
        </w:rPr>
        <w:t>la</w:t>
      </w:r>
      <w:r w:rsidR="00A13505" w:rsidRPr="00E82081">
        <w:rPr>
          <w:rFonts w:cs="Arial"/>
          <w:b/>
          <w:spacing w:val="-7"/>
          <w:lang w:val="fr-BE"/>
        </w:rPr>
        <w:t xml:space="preserve"> </w:t>
      </w:r>
      <w:r w:rsidRPr="00E82081">
        <w:rPr>
          <w:rFonts w:cs="Arial"/>
          <w:b/>
          <w:spacing w:val="-1"/>
          <w:lang w:val="fr-BE"/>
        </w:rPr>
        <w:t>personne</w:t>
      </w:r>
      <w:r w:rsidR="00A13505" w:rsidRPr="00E82081">
        <w:rPr>
          <w:rFonts w:cs="Arial"/>
          <w:b/>
          <w:spacing w:val="-7"/>
          <w:lang w:val="fr-BE"/>
        </w:rPr>
        <w:t xml:space="preserve"> </w:t>
      </w:r>
      <w:r w:rsidR="00A13505" w:rsidRPr="00E82081">
        <w:rPr>
          <w:rFonts w:cs="Arial"/>
          <w:b/>
          <w:spacing w:val="-1"/>
          <w:lang w:val="fr-BE"/>
        </w:rPr>
        <w:t>légalement</w:t>
      </w:r>
      <w:r w:rsidR="00A13505" w:rsidRPr="00E82081">
        <w:rPr>
          <w:rFonts w:cs="Arial"/>
          <w:b/>
          <w:spacing w:val="-6"/>
          <w:lang w:val="fr-BE"/>
        </w:rPr>
        <w:t xml:space="preserve"> </w:t>
      </w:r>
      <w:r w:rsidRPr="00E82081">
        <w:rPr>
          <w:rFonts w:cs="Arial"/>
          <w:b/>
          <w:spacing w:val="-2"/>
          <w:lang w:val="fr-BE"/>
        </w:rPr>
        <w:t xml:space="preserve">autorisée </w:t>
      </w:r>
      <w:r w:rsidR="00A13505" w:rsidRPr="00E82081">
        <w:rPr>
          <w:rFonts w:cs="Arial"/>
          <w:b/>
          <w:lang w:val="fr-BE"/>
        </w:rPr>
        <w:t>à</w:t>
      </w:r>
      <w:r w:rsidR="00A13505" w:rsidRPr="00E82081">
        <w:rPr>
          <w:rFonts w:cs="Arial"/>
          <w:b/>
          <w:spacing w:val="-8"/>
          <w:lang w:val="fr-BE"/>
        </w:rPr>
        <w:t xml:space="preserve"> </w:t>
      </w:r>
      <w:r w:rsidR="002D4B8E" w:rsidRPr="00E82081">
        <w:rPr>
          <w:rFonts w:cs="Arial"/>
          <w:b/>
          <w:spacing w:val="-1"/>
          <w:lang w:val="fr-BE"/>
        </w:rPr>
        <w:t>engager le porteur de projet</w:t>
      </w:r>
      <w:r w:rsidR="00A13505" w:rsidRPr="00E82081">
        <w:rPr>
          <w:rFonts w:cs="Arial"/>
          <w:b/>
          <w:spacing w:val="-1"/>
          <w:lang w:val="fr-BE"/>
        </w:rPr>
        <w:t>.</w:t>
      </w:r>
    </w:p>
    <w:p w14:paraId="4FA026B1" w14:textId="77777777" w:rsidR="006D4895" w:rsidRPr="00E82081" w:rsidRDefault="006D4895" w:rsidP="005E62AF">
      <w:pPr>
        <w:tabs>
          <w:tab w:val="left" w:pos="7938"/>
        </w:tabs>
        <w:spacing w:before="74"/>
        <w:ind w:left="540" w:right="427"/>
        <w:rPr>
          <w:rFonts w:eastAsia="Arial" w:cs="Arial"/>
          <w:b/>
          <w:lang w:val="fr-BE"/>
        </w:rPr>
      </w:pPr>
    </w:p>
    <w:p w14:paraId="4DF9387B" w14:textId="77777777" w:rsidR="002D4B8E" w:rsidRPr="00E82081" w:rsidRDefault="00A13505" w:rsidP="005E62AF">
      <w:pPr>
        <w:tabs>
          <w:tab w:val="left" w:pos="1089"/>
          <w:tab w:val="left" w:pos="4634"/>
          <w:tab w:val="left" w:pos="5068"/>
          <w:tab w:val="left" w:pos="5503"/>
          <w:tab w:val="left" w:pos="9088"/>
        </w:tabs>
        <w:spacing w:line="570" w:lineRule="auto"/>
        <w:ind w:left="540" w:right="388"/>
        <w:rPr>
          <w:rFonts w:cs="Arial"/>
          <w:b/>
          <w:spacing w:val="1"/>
          <w:lang w:val="fr-BE"/>
        </w:rPr>
      </w:pPr>
      <w:r w:rsidRPr="00E82081">
        <w:rPr>
          <w:rFonts w:cs="Arial"/>
          <w:b/>
          <w:spacing w:val="-1"/>
          <w:lang w:val="fr-BE"/>
        </w:rPr>
        <w:t>Fait</w:t>
      </w:r>
      <w:r w:rsidRPr="00E82081">
        <w:rPr>
          <w:rFonts w:cs="Arial"/>
          <w:b/>
          <w:spacing w:val="-6"/>
          <w:lang w:val="fr-BE"/>
        </w:rPr>
        <w:t xml:space="preserve"> </w:t>
      </w:r>
      <w:r w:rsidRPr="00E82081">
        <w:rPr>
          <w:rFonts w:cs="Arial"/>
          <w:b/>
          <w:lang w:val="fr-BE"/>
        </w:rPr>
        <w:t>à</w:t>
      </w:r>
      <w:r w:rsidRPr="00E82081">
        <w:rPr>
          <w:rFonts w:cs="Arial"/>
          <w:b/>
          <w:lang w:val="fr-BE"/>
        </w:rPr>
        <w:tab/>
      </w:r>
      <w:r w:rsidRPr="00E82081">
        <w:rPr>
          <w:rFonts w:cs="Arial"/>
          <w:b/>
          <w:u w:val="dotted" w:color="000000"/>
          <w:lang w:val="fr-BE"/>
        </w:rPr>
        <w:tab/>
      </w:r>
      <w:r w:rsidRPr="00E82081">
        <w:rPr>
          <w:rFonts w:cs="Arial"/>
          <w:b/>
          <w:lang w:val="fr-BE"/>
        </w:rPr>
        <w:tab/>
      </w:r>
      <w:r w:rsidRPr="00E82081">
        <w:rPr>
          <w:rFonts w:cs="Arial"/>
          <w:b/>
          <w:lang w:val="fr-BE"/>
        </w:rPr>
        <w:tab/>
      </w:r>
      <w:r w:rsidR="002D4B8E" w:rsidRPr="00E82081">
        <w:rPr>
          <w:rFonts w:cs="Arial"/>
          <w:b/>
          <w:lang w:val="fr-BE"/>
        </w:rPr>
        <w:t xml:space="preserve">  </w:t>
      </w:r>
      <w:r w:rsidRPr="00E82081">
        <w:rPr>
          <w:rFonts w:cs="Arial"/>
          <w:b/>
          <w:spacing w:val="-1"/>
          <w:lang w:val="fr-BE"/>
        </w:rPr>
        <w:t>le</w:t>
      </w:r>
      <w:r w:rsidRPr="00E82081">
        <w:rPr>
          <w:rFonts w:cs="Arial"/>
          <w:b/>
          <w:lang w:val="fr-BE"/>
        </w:rPr>
        <w:t xml:space="preserve"> </w:t>
      </w:r>
      <w:r w:rsidR="002D4B8E" w:rsidRPr="00E82081">
        <w:rPr>
          <w:rFonts w:cs="Arial"/>
          <w:b/>
          <w:spacing w:val="1"/>
          <w:lang w:val="fr-BE"/>
        </w:rPr>
        <w:t>………................................</w:t>
      </w:r>
    </w:p>
    <w:p w14:paraId="6CF89AE7" w14:textId="77777777" w:rsidR="00A13505" w:rsidRPr="00E82081" w:rsidRDefault="002D4B8E" w:rsidP="005E62AF">
      <w:pPr>
        <w:tabs>
          <w:tab w:val="left" w:pos="1089"/>
          <w:tab w:val="left" w:pos="4634"/>
          <w:tab w:val="left" w:pos="5068"/>
          <w:tab w:val="left" w:pos="5503"/>
          <w:tab w:val="left" w:pos="9088"/>
        </w:tabs>
        <w:spacing w:line="570" w:lineRule="auto"/>
        <w:ind w:left="540" w:right="388"/>
        <w:rPr>
          <w:rFonts w:cs="Arial"/>
          <w:b/>
          <w:spacing w:val="21"/>
          <w:lang w:val="fr-BE"/>
        </w:rPr>
      </w:pPr>
      <w:r w:rsidRPr="00E82081">
        <w:rPr>
          <w:rFonts w:cs="Arial"/>
          <w:b/>
          <w:spacing w:val="21"/>
          <w:lang w:val="fr-BE"/>
        </w:rPr>
        <w:t>Nom</w:t>
      </w:r>
      <w:r w:rsidR="00A13505" w:rsidRPr="00E82081">
        <w:rPr>
          <w:rFonts w:cs="Arial"/>
          <w:b/>
          <w:spacing w:val="-1"/>
          <w:w w:val="95"/>
          <w:lang w:val="fr-BE"/>
        </w:rPr>
        <w:tab/>
      </w:r>
      <w:r w:rsidR="00A13505" w:rsidRPr="00E82081">
        <w:rPr>
          <w:rFonts w:cs="Arial"/>
          <w:b/>
          <w:spacing w:val="-1"/>
          <w:w w:val="95"/>
          <w:u w:val="dotted" w:color="000000"/>
          <w:lang w:val="fr-BE"/>
        </w:rPr>
        <w:tab/>
      </w:r>
      <w:r w:rsidR="00A13505" w:rsidRPr="00E82081">
        <w:rPr>
          <w:rFonts w:cs="Arial"/>
          <w:b/>
          <w:spacing w:val="-1"/>
          <w:w w:val="95"/>
          <w:lang w:val="fr-BE"/>
        </w:rPr>
        <w:tab/>
      </w:r>
      <w:r w:rsidR="00A13505" w:rsidRPr="00E82081">
        <w:rPr>
          <w:rFonts w:cs="Arial"/>
          <w:b/>
          <w:lang w:val="fr-BE"/>
        </w:rPr>
        <w:t xml:space="preserve">Qualité : </w:t>
      </w:r>
      <w:r w:rsidR="00A13505" w:rsidRPr="00E82081">
        <w:rPr>
          <w:rFonts w:cs="Arial"/>
          <w:b/>
          <w:spacing w:val="1"/>
          <w:lang w:val="fr-BE"/>
        </w:rPr>
        <w:t>………................................</w:t>
      </w:r>
    </w:p>
    <w:p w14:paraId="185B700E" w14:textId="6F0CB309" w:rsidR="00A13505" w:rsidRDefault="00A13505" w:rsidP="005E62AF">
      <w:pPr>
        <w:spacing w:before="74"/>
        <w:ind w:left="540"/>
        <w:rPr>
          <w:rFonts w:cs="Arial"/>
          <w:b/>
          <w:spacing w:val="-1"/>
          <w:lang w:val="fr-BE"/>
        </w:rPr>
      </w:pPr>
      <w:r w:rsidRPr="00E82081">
        <w:rPr>
          <w:rFonts w:cs="Arial"/>
          <w:b/>
          <w:spacing w:val="-1"/>
          <w:lang w:val="fr-BE"/>
        </w:rPr>
        <w:t>Lu</w:t>
      </w:r>
      <w:r w:rsidRPr="00E82081">
        <w:rPr>
          <w:rFonts w:cs="Arial"/>
          <w:b/>
          <w:spacing w:val="-8"/>
          <w:lang w:val="fr-BE"/>
        </w:rPr>
        <w:t xml:space="preserve"> </w:t>
      </w:r>
      <w:r w:rsidRPr="00E82081">
        <w:rPr>
          <w:rFonts w:cs="Arial"/>
          <w:b/>
          <w:spacing w:val="-1"/>
          <w:lang w:val="fr-BE"/>
        </w:rPr>
        <w:t>et</w:t>
      </w:r>
      <w:r w:rsidRPr="00E82081">
        <w:rPr>
          <w:rFonts w:cs="Arial"/>
          <w:b/>
          <w:spacing w:val="-5"/>
          <w:lang w:val="fr-BE"/>
        </w:rPr>
        <w:t xml:space="preserve"> </w:t>
      </w:r>
      <w:r w:rsidRPr="00E82081">
        <w:rPr>
          <w:rFonts w:cs="Arial"/>
          <w:b/>
          <w:spacing w:val="-1"/>
          <w:lang w:val="fr-BE"/>
        </w:rPr>
        <w:t>approuvé,</w:t>
      </w:r>
    </w:p>
    <w:p w14:paraId="553D4C8A" w14:textId="77777777" w:rsidR="00D22075" w:rsidRPr="00E82081" w:rsidRDefault="00D22075" w:rsidP="005E62AF">
      <w:pPr>
        <w:spacing w:before="74"/>
        <w:ind w:left="540"/>
        <w:rPr>
          <w:rFonts w:eastAsia="Arial" w:cs="Arial"/>
          <w:b/>
          <w:lang w:val="fr-BE"/>
        </w:rPr>
      </w:pPr>
    </w:p>
    <w:p w14:paraId="06E67E5D" w14:textId="77777777" w:rsidR="00A13505" w:rsidRPr="00E82081" w:rsidRDefault="00A13505" w:rsidP="005E62AF">
      <w:pPr>
        <w:spacing w:before="4"/>
        <w:ind w:left="540"/>
        <w:rPr>
          <w:rFonts w:eastAsia="Arial" w:cs="Arial"/>
          <w:b/>
          <w:lang w:val="fr-BE"/>
        </w:rPr>
      </w:pPr>
    </w:p>
    <w:p w14:paraId="538A6EE1" w14:textId="77777777" w:rsidR="00A13505" w:rsidRPr="00E82081" w:rsidRDefault="00A13505" w:rsidP="005E62AF">
      <w:pPr>
        <w:spacing w:before="74"/>
        <w:ind w:left="540"/>
        <w:rPr>
          <w:rFonts w:eastAsia="Arial" w:cs="Arial"/>
          <w:b/>
          <w:lang w:val="fr-BE"/>
        </w:rPr>
      </w:pPr>
      <w:r w:rsidRPr="00E82081">
        <w:rPr>
          <w:rFonts w:cs="Arial"/>
          <w:b/>
          <w:spacing w:val="-1"/>
          <w:lang w:val="fr-BE"/>
        </w:rPr>
        <w:t>Signature</w:t>
      </w:r>
    </w:p>
    <w:p w14:paraId="00CC9751" w14:textId="77777777" w:rsidR="00A13505" w:rsidRPr="009C5530" w:rsidRDefault="007900C5" w:rsidP="005E62AF">
      <w:pPr>
        <w:spacing w:before="11"/>
        <w:ind w:left="540"/>
        <w:rPr>
          <w:rFonts w:eastAsia="Arial" w:cs="Arial"/>
          <w:lang w:val="fr-BE"/>
        </w:rPr>
      </w:pPr>
      <w:r w:rsidRPr="009C5530">
        <w:rPr>
          <w:rFonts w:eastAsia="Arial" w:cs="Arial"/>
          <w:noProof/>
          <w:lang w:val="fr-BE" w:eastAsia="fr-BE"/>
        </w:rPr>
        <mc:AlternateContent>
          <mc:Choice Requires="wpg">
            <w:drawing>
              <wp:inline distT="0" distB="0" distL="0" distR="0" wp14:anchorId="64B7E765" wp14:editId="7E34F10B">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469A28"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3D5AF47" w14:textId="77777777" w:rsidR="00A13505" w:rsidRPr="009C5530" w:rsidRDefault="00A13505" w:rsidP="005E62AF">
      <w:pPr>
        <w:spacing w:line="200" w:lineRule="atLeast"/>
        <w:ind w:left="540"/>
        <w:rPr>
          <w:rFonts w:eastAsia="Arial" w:cs="Arial"/>
        </w:rPr>
      </w:pPr>
    </w:p>
    <w:p w14:paraId="2BC07F0D" w14:textId="2634CC6F" w:rsidR="00A13505" w:rsidRDefault="00A13505" w:rsidP="005E62AF">
      <w:pPr>
        <w:ind w:left="540" w:right="-1"/>
        <w:rPr>
          <w:rFonts w:cs="Arial"/>
          <w:spacing w:val="-1"/>
          <w:sz w:val="16"/>
          <w:szCs w:val="16"/>
          <w:lang w:val="fr-BE"/>
        </w:rPr>
      </w:pPr>
      <w:r w:rsidRPr="009C5530">
        <w:rPr>
          <w:rFonts w:cs="Arial"/>
          <w:spacing w:val="-1"/>
          <w:sz w:val="16"/>
          <w:szCs w:val="16"/>
          <w:lang w:val="fr-BE"/>
        </w:rPr>
        <w:t>En</w:t>
      </w:r>
      <w:r w:rsidRPr="009C5530">
        <w:rPr>
          <w:rFonts w:cs="Arial"/>
          <w:spacing w:val="-8"/>
          <w:sz w:val="16"/>
          <w:szCs w:val="16"/>
          <w:lang w:val="fr-BE"/>
        </w:rPr>
        <w:t xml:space="preserve"> </w:t>
      </w:r>
      <w:r w:rsidRPr="009C5530">
        <w:rPr>
          <w:rFonts w:cs="Arial"/>
          <w:spacing w:val="-1"/>
          <w:sz w:val="16"/>
          <w:szCs w:val="16"/>
          <w:lang w:val="fr-BE"/>
        </w:rPr>
        <w:t>cas</w:t>
      </w:r>
      <w:r w:rsidRPr="009C5530">
        <w:rPr>
          <w:rFonts w:cs="Arial"/>
          <w:spacing w:val="-8"/>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difficultés</w:t>
      </w:r>
      <w:r w:rsidRPr="009C5530">
        <w:rPr>
          <w:rFonts w:cs="Arial"/>
          <w:spacing w:val="-8"/>
          <w:sz w:val="16"/>
          <w:szCs w:val="16"/>
          <w:lang w:val="fr-BE"/>
        </w:rPr>
        <w:t xml:space="preserve"> </w:t>
      </w:r>
      <w:r w:rsidR="00A01E10">
        <w:rPr>
          <w:rFonts w:cs="Arial"/>
          <w:spacing w:val="-1"/>
          <w:sz w:val="16"/>
          <w:szCs w:val="16"/>
          <w:lang w:val="fr-BE"/>
        </w:rPr>
        <w:t>à</w:t>
      </w:r>
      <w:r w:rsidRPr="009C5530">
        <w:rPr>
          <w:rFonts w:cs="Arial"/>
          <w:spacing w:val="-7"/>
          <w:sz w:val="16"/>
          <w:szCs w:val="16"/>
          <w:lang w:val="fr-BE"/>
        </w:rPr>
        <w:t xml:space="preserve"> </w:t>
      </w:r>
      <w:r w:rsidRPr="009C5530">
        <w:rPr>
          <w:rFonts w:cs="Arial"/>
          <w:spacing w:val="-1"/>
          <w:sz w:val="16"/>
          <w:szCs w:val="16"/>
          <w:lang w:val="fr-BE"/>
        </w:rPr>
        <w:t>signer</w:t>
      </w:r>
      <w:r w:rsidRPr="009C5530">
        <w:rPr>
          <w:rFonts w:cs="Arial"/>
          <w:spacing w:val="-8"/>
          <w:sz w:val="16"/>
          <w:szCs w:val="16"/>
          <w:lang w:val="fr-BE"/>
        </w:rPr>
        <w:t xml:space="preserve"> </w:t>
      </w:r>
      <w:r w:rsidRPr="009C5530">
        <w:rPr>
          <w:rFonts w:cs="Arial"/>
          <w:spacing w:val="-1"/>
          <w:sz w:val="16"/>
          <w:szCs w:val="16"/>
          <w:lang w:val="fr-BE"/>
        </w:rPr>
        <w:t>électroniquement</w:t>
      </w:r>
      <w:r w:rsidRPr="009C5530">
        <w:rPr>
          <w:rFonts w:cs="Arial"/>
          <w:spacing w:val="-7"/>
          <w:sz w:val="16"/>
          <w:szCs w:val="16"/>
          <w:lang w:val="fr-BE"/>
        </w:rPr>
        <w:t xml:space="preserve"> </w:t>
      </w:r>
      <w:r w:rsidRPr="009C5530">
        <w:rPr>
          <w:rFonts w:cs="Arial"/>
          <w:spacing w:val="-1"/>
          <w:sz w:val="16"/>
          <w:szCs w:val="16"/>
          <w:lang w:val="fr-BE"/>
        </w:rPr>
        <w:t>ce</w:t>
      </w:r>
      <w:r w:rsidRPr="009C5530">
        <w:rPr>
          <w:rFonts w:cs="Arial"/>
          <w:spacing w:val="-8"/>
          <w:sz w:val="16"/>
          <w:szCs w:val="16"/>
          <w:lang w:val="fr-BE"/>
        </w:rPr>
        <w:t xml:space="preserve"> </w:t>
      </w:r>
      <w:r w:rsidRPr="009C5530">
        <w:rPr>
          <w:rFonts w:cs="Arial"/>
          <w:spacing w:val="-1"/>
          <w:sz w:val="16"/>
          <w:szCs w:val="16"/>
          <w:lang w:val="fr-BE"/>
        </w:rPr>
        <w:t>formulaire,</w:t>
      </w:r>
      <w:r w:rsidRPr="009C5530">
        <w:rPr>
          <w:rFonts w:cs="Arial"/>
          <w:spacing w:val="-7"/>
          <w:sz w:val="16"/>
          <w:szCs w:val="16"/>
          <w:lang w:val="fr-BE"/>
        </w:rPr>
        <w:t xml:space="preserve"> vous pouvez </w:t>
      </w:r>
      <w:r w:rsidRPr="009C5530">
        <w:rPr>
          <w:rFonts w:cs="Arial"/>
          <w:spacing w:val="-1"/>
          <w:sz w:val="16"/>
          <w:szCs w:val="16"/>
          <w:lang w:val="fr-BE"/>
        </w:rPr>
        <w:t>utiliser</w:t>
      </w:r>
      <w:r w:rsidRPr="009C5530">
        <w:rPr>
          <w:rFonts w:cs="Arial"/>
          <w:spacing w:val="-6"/>
          <w:sz w:val="16"/>
          <w:szCs w:val="16"/>
          <w:lang w:val="fr-BE"/>
        </w:rPr>
        <w:t xml:space="preserve"> </w:t>
      </w:r>
      <w:r w:rsidRPr="009C5530">
        <w:rPr>
          <w:rFonts w:cs="Arial"/>
          <w:spacing w:val="-1"/>
          <w:sz w:val="16"/>
          <w:szCs w:val="16"/>
          <w:lang w:val="fr-BE"/>
        </w:rPr>
        <w:t>le</w:t>
      </w:r>
      <w:r w:rsidRPr="009C5530">
        <w:rPr>
          <w:rFonts w:cs="Arial"/>
          <w:spacing w:val="-6"/>
          <w:sz w:val="16"/>
          <w:szCs w:val="16"/>
          <w:lang w:val="fr-BE"/>
        </w:rPr>
        <w:t xml:space="preserve"> </w:t>
      </w:r>
      <w:r w:rsidRPr="009C5530">
        <w:rPr>
          <w:rFonts w:cs="Arial"/>
          <w:spacing w:val="-2"/>
          <w:sz w:val="16"/>
          <w:szCs w:val="16"/>
          <w:lang w:val="fr-BE"/>
        </w:rPr>
        <w:t>service</w:t>
      </w:r>
      <w:r w:rsidRPr="009C5530">
        <w:rPr>
          <w:rFonts w:cs="Arial"/>
          <w:spacing w:val="43"/>
          <w:sz w:val="16"/>
          <w:szCs w:val="16"/>
          <w:lang w:val="fr-BE"/>
        </w:rPr>
        <w:t xml:space="preserve"> </w:t>
      </w:r>
      <w:hyperlink r:id="rId15">
        <w:r w:rsidRPr="009C5530">
          <w:rPr>
            <w:rFonts w:cs="Arial"/>
            <w:color w:val="0000FF"/>
            <w:spacing w:val="-1"/>
            <w:sz w:val="16"/>
            <w:szCs w:val="16"/>
            <w:u w:val="single" w:color="0000FF"/>
            <w:lang w:val="fr-BE"/>
          </w:rPr>
          <w:t>http://sign.belgium.be/</w:t>
        </w:r>
      </w:hyperlink>
      <w:r w:rsidRPr="009C5530">
        <w:rPr>
          <w:rFonts w:cs="Arial"/>
          <w:color w:val="0000FF"/>
          <w:spacing w:val="24"/>
          <w:w w:val="99"/>
          <w:sz w:val="16"/>
          <w:szCs w:val="16"/>
          <w:lang w:val="fr-BE"/>
        </w:rPr>
        <w:t xml:space="preserve"> </w:t>
      </w:r>
      <w:r w:rsidRPr="009C5530">
        <w:rPr>
          <w:rFonts w:cs="Arial"/>
          <w:spacing w:val="-1"/>
          <w:sz w:val="16"/>
          <w:szCs w:val="16"/>
          <w:lang w:val="fr-BE"/>
        </w:rPr>
        <w:t>La</w:t>
      </w:r>
      <w:r w:rsidRPr="009C5530">
        <w:rPr>
          <w:rFonts w:cs="Arial"/>
          <w:spacing w:val="-7"/>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qui</w:t>
      </w:r>
      <w:r w:rsidRPr="009C5530">
        <w:rPr>
          <w:rFonts w:cs="Arial"/>
          <w:spacing w:val="-6"/>
          <w:sz w:val="16"/>
          <w:szCs w:val="16"/>
          <w:lang w:val="fr-BE"/>
        </w:rPr>
        <w:t xml:space="preserve"> </w:t>
      </w:r>
      <w:r w:rsidRPr="009C5530">
        <w:rPr>
          <w:rFonts w:cs="Arial"/>
          <w:spacing w:val="-1"/>
          <w:sz w:val="16"/>
          <w:szCs w:val="16"/>
          <w:lang w:val="fr-BE"/>
        </w:rPr>
        <w:t>est</w:t>
      </w:r>
      <w:r w:rsidRPr="009C5530">
        <w:rPr>
          <w:rFonts w:cs="Arial"/>
          <w:spacing w:val="-6"/>
          <w:sz w:val="16"/>
          <w:szCs w:val="16"/>
          <w:lang w:val="fr-BE"/>
        </w:rPr>
        <w:t xml:space="preserve"> </w:t>
      </w:r>
      <w:r w:rsidRPr="009C5530">
        <w:rPr>
          <w:rFonts w:cs="Arial"/>
          <w:spacing w:val="-1"/>
          <w:sz w:val="16"/>
          <w:szCs w:val="16"/>
          <w:lang w:val="fr-BE"/>
        </w:rPr>
        <w:t>réalisée</w:t>
      </w:r>
      <w:r w:rsidRPr="009C5530">
        <w:rPr>
          <w:rFonts w:cs="Arial"/>
          <w:spacing w:val="-7"/>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cette</w:t>
      </w:r>
      <w:r w:rsidRPr="009C5530">
        <w:rPr>
          <w:rFonts w:cs="Arial"/>
          <w:spacing w:val="-6"/>
          <w:sz w:val="16"/>
          <w:szCs w:val="16"/>
          <w:lang w:val="fr-BE"/>
        </w:rPr>
        <w:t xml:space="preserve"> </w:t>
      </w:r>
      <w:r w:rsidRPr="009C5530">
        <w:rPr>
          <w:rFonts w:cs="Arial"/>
          <w:spacing w:val="-1"/>
          <w:sz w:val="16"/>
          <w:szCs w:val="16"/>
          <w:lang w:val="fr-BE"/>
        </w:rPr>
        <w:t>manière</w:t>
      </w:r>
      <w:r w:rsidRPr="009C5530">
        <w:rPr>
          <w:rFonts w:cs="Arial"/>
          <w:spacing w:val="-4"/>
          <w:sz w:val="16"/>
          <w:szCs w:val="16"/>
          <w:lang w:val="fr-BE"/>
        </w:rPr>
        <w:t xml:space="preserve"> </w:t>
      </w:r>
      <w:r w:rsidRPr="009C5530">
        <w:rPr>
          <w:rFonts w:cs="Arial"/>
          <w:spacing w:val="-1"/>
          <w:sz w:val="16"/>
          <w:szCs w:val="16"/>
          <w:lang w:val="fr-BE"/>
        </w:rPr>
        <w:t>est</w:t>
      </w:r>
      <w:r w:rsidRPr="009C5530">
        <w:rPr>
          <w:rFonts w:cs="Arial"/>
          <w:spacing w:val="-7"/>
          <w:sz w:val="16"/>
          <w:szCs w:val="16"/>
          <w:lang w:val="fr-BE"/>
        </w:rPr>
        <w:t xml:space="preserve"> </w:t>
      </w:r>
      <w:r w:rsidRPr="009C5530">
        <w:rPr>
          <w:rFonts w:cs="Arial"/>
          <w:spacing w:val="-1"/>
          <w:sz w:val="16"/>
          <w:szCs w:val="16"/>
          <w:lang w:val="fr-BE"/>
        </w:rPr>
        <w:t>légalement</w:t>
      </w:r>
      <w:r w:rsidRPr="009C5530">
        <w:rPr>
          <w:rFonts w:cs="Arial"/>
          <w:spacing w:val="-7"/>
          <w:sz w:val="16"/>
          <w:szCs w:val="16"/>
          <w:lang w:val="fr-BE"/>
        </w:rPr>
        <w:t xml:space="preserve"> </w:t>
      </w:r>
      <w:r w:rsidRPr="009C5530">
        <w:rPr>
          <w:rFonts w:cs="Arial"/>
          <w:spacing w:val="-1"/>
          <w:sz w:val="16"/>
          <w:szCs w:val="16"/>
          <w:lang w:val="fr-BE"/>
        </w:rPr>
        <w:t>assimilée</w:t>
      </w:r>
      <w:r w:rsidRPr="009C5530">
        <w:rPr>
          <w:rFonts w:cs="Arial"/>
          <w:spacing w:val="-6"/>
          <w:sz w:val="16"/>
          <w:szCs w:val="16"/>
          <w:lang w:val="fr-BE"/>
        </w:rPr>
        <w:t xml:space="preserve"> </w:t>
      </w:r>
      <w:r w:rsidRPr="009C5530">
        <w:rPr>
          <w:rFonts w:cs="Arial"/>
          <w:sz w:val="16"/>
          <w:szCs w:val="16"/>
          <w:lang w:val="fr-BE"/>
        </w:rPr>
        <w:t>à</w:t>
      </w:r>
      <w:r w:rsidRPr="009C5530">
        <w:rPr>
          <w:rFonts w:cs="Arial"/>
          <w:spacing w:val="-5"/>
          <w:sz w:val="16"/>
          <w:szCs w:val="16"/>
          <w:lang w:val="fr-BE"/>
        </w:rPr>
        <w:t xml:space="preserve"> </w:t>
      </w:r>
      <w:r w:rsidRPr="009C5530">
        <w:rPr>
          <w:rFonts w:cs="Arial"/>
          <w:spacing w:val="-1"/>
          <w:sz w:val="16"/>
          <w:szCs w:val="16"/>
          <w:lang w:val="fr-BE"/>
        </w:rPr>
        <w:t>une</w:t>
      </w:r>
      <w:r w:rsidRPr="009C5530">
        <w:rPr>
          <w:rFonts w:cs="Arial"/>
          <w:spacing w:val="-5"/>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manuscrite.</w:t>
      </w:r>
    </w:p>
    <w:p w14:paraId="757D40E7" w14:textId="1516A882" w:rsidR="00B77429" w:rsidRDefault="00B77429" w:rsidP="005E62AF">
      <w:pPr>
        <w:widowControl/>
        <w:suppressAutoHyphens w:val="0"/>
        <w:spacing w:after="200" w:line="276" w:lineRule="auto"/>
        <w:ind w:left="540" w:right="0"/>
        <w:jc w:val="left"/>
        <w:rPr>
          <w:rFonts w:cs="Arial"/>
          <w:spacing w:val="-1"/>
          <w:sz w:val="16"/>
          <w:szCs w:val="16"/>
          <w:lang w:val="fr-BE"/>
        </w:rPr>
      </w:pPr>
    </w:p>
    <w:sectPr w:rsidR="00B77429" w:rsidSect="009F05DF">
      <w:headerReference w:type="first" r:id="rId16"/>
      <w:footerReference w:type="first" r:id="rId17"/>
      <w:footnotePr>
        <w:pos w:val="beneathText"/>
      </w:footnotePr>
      <w:pgSz w:w="11905" w:h="16837" w:code="9"/>
      <w:pgMar w:top="1559" w:right="423"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97EE" w14:textId="77777777" w:rsidR="00B610C7" w:rsidRDefault="00B610C7">
      <w:r>
        <w:separator/>
      </w:r>
    </w:p>
  </w:endnote>
  <w:endnote w:type="continuationSeparator" w:id="0">
    <w:p w14:paraId="74013BED" w14:textId="77777777" w:rsidR="00B610C7" w:rsidRDefault="00B6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C856" w14:textId="37C3FFB7" w:rsidR="00A51499" w:rsidRPr="0011445F" w:rsidRDefault="00A51499" w:rsidP="005B7D8B">
    <w:pPr>
      <w:pStyle w:val="Voettekst"/>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04F5" w14:textId="77777777" w:rsidR="00B610C7" w:rsidRDefault="00B610C7">
      <w:r>
        <w:separator/>
      </w:r>
    </w:p>
  </w:footnote>
  <w:footnote w:type="continuationSeparator" w:id="0">
    <w:p w14:paraId="15F262E8" w14:textId="77777777" w:rsidR="00B610C7" w:rsidRDefault="00B610C7">
      <w:r>
        <w:continuationSeparator/>
      </w:r>
    </w:p>
  </w:footnote>
  <w:footnote w:id="1">
    <w:p w14:paraId="114A6840" w14:textId="387B6B4C" w:rsidR="00142306" w:rsidRPr="00142306" w:rsidRDefault="00142306">
      <w:pPr>
        <w:pStyle w:val="Voetnoottekst"/>
        <w:rPr>
          <w:lang w:val="fr-BE"/>
        </w:rPr>
      </w:pPr>
      <w:r w:rsidRPr="00142306">
        <w:rPr>
          <w:rStyle w:val="Voetnootmarkering"/>
          <w:sz w:val="16"/>
          <w:szCs w:val="16"/>
        </w:rPr>
        <w:footnoteRef/>
      </w:r>
      <w:r w:rsidRPr="00142306">
        <w:rPr>
          <w:sz w:val="16"/>
          <w:szCs w:val="16"/>
        </w:rPr>
        <w:t xml:space="preserve"> </w:t>
      </w:r>
      <w:r w:rsidRPr="00142306">
        <w:rPr>
          <w:sz w:val="16"/>
          <w:szCs w:val="16"/>
          <w:lang w:val="fr-BE"/>
        </w:rPr>
        <w:t xml:space="preserve">Les lauréats des années précédentes ne peuvent bénéficier d’un subside que pour une durée de maximum 3 ans. </w:t>
      </w:r>
      <w:r>
        <w:rPr>
          <w:sz w:val="16"/>
          <w:szCs w:val="16"/>
          <w:lang w:val="fr-BE"/>
        </w:rPr>
        <w:t xml:space="preserve">Si vous avez déjà bénéficié d’un subside pour une seule année ne remplissez que l’année 1. Si vous avez déjà bénéficié de deux subsides pour 2 années remplissez l’année 1 et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013" w14:textId="71B0FE7C" w:rsidR="00A51499" w:rsidRDefault="00AA1CE9">
    <w:pPr>
      <w:pStyle w:val="Koptekst"/>
    </w:pPr>
    <w:r>
      <w:rPr>
        <w:noProof/>
      </w:rPr>
      <w:drawing>
        <wp:inline distT="0" distB="0" distL="0" distR="0" wp14:anchorId="6CE3F3C1" wp14:editId="000B2F93">
          <wp:extent cx="35814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4B"/>
    <w:multiLevelType w:val="multilevel"/>
    <w:tmpl w:val="3730AE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2"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5C1307"/>
    <w:multiLevelType w:val="hybridMultilevel"/>
    <w:tmpl w:val="59C664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05F7B61"/>
    <w:multiLevelType w:val="multilevel"/>
    <w:tmpl w:val="2AEA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9784F"/>
    <w:multiLevelType w:val="hybridMultilevel"/>
    <w:tmpl w:val="9F680B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D0A5A2B"/>
    <w:multiLevelType w:val="multilevel"/>
    <w:tmpl w:val="265CF40C"/>
    <w:lvl w:ilvl="0">
      <w:start w:val="1"/>
      <w:numFmt w:val="decimal"/>
      <w:pStyle w:val="Kop1"/>
      <w:lvlText w:val="%1. "/>
      <w:lvlJc w:val="left"/>
      <w:pPr>
        <w:tabs>
          <w:tab w:val="num" w:pos="432"/>
        </w:tabs>
        <w:ind w:left="432" w:hanging="432"/>
      </w:pPr>
      <w:rPr>
        <w:rFonts w:hint="default"/>
        <w:b/>
        <w:i w:val="0"/>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3E2006BA"/>
    <w:multiLevelType w:val="hybridMultilevel"/>
    <w:tmpl w:val="731A0D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24075B"/>
    <w:multiLevelType w:val="hybridMultilevel"/>
    <w:tmpl w:val="1BE22B7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5BEF363B"/>
    <w:multiLevelType w:val="hybridMultilevel"/>
    <w:tmpl w:val="5FC804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654B413F"/>
    <w:multiLevelType w:val="hybridMultilevel"/>
    <w:tmpl w:val="D8DC00BA"/>
    <w:lvl w:ilvl="0" w:tplc="92741A86">
      <w:numFmt w:val="bullet"/>
      <w:lvlText w:val=""/>
      <w:lvlJc w:val="left"/>
      <w:pPr>
        <w:ind w:left="720" w:hanging="360"/>
      </w:pPr>
      <w:rPr>
        <w:rFonts w:ascii="Symbol" w:eastAsia="Times" w:hAnsi="Symbol"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6EC311B"/>
    <w:multiLevelType w:val="multilevel"/>
    <w:tmpl w:val="399A3F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3FD120B"/>
    <w:multiLevelType w:val="multilevel"/>
    <w:tmpl w:val="B8E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D1DFF"/>
    <w:multiLevelType w:val="multilevel"/>
    <w:tmpl w:val="365A91A8"/>
    <w:lvl w:ilvl="0">
      <w:start w:val="1"/>
      <w:numFmt w:val="decimal"/>
      <w:pStyle w:val="TitrePartie2"/>
      <w:lvlText w:val="%1."/>
      <w:lvlJc w:val="left"/>
      <w:pPr>
        <w:ind w:left="6740" w:hanging="360"/>
      </w:pPr>
      <w:rPr>
        <w:rFonts w:hint="default"/>
        <w:b/>
        <w:i w:val="0"/>
        <w:sz w:val="24"/>
        <w:szCs w:val="24"/>
      </w:rPr>
    </w:lvl>
    <w:lvl w:ilvl="1">
      <w:start w:val="3"/>
      <w:numFmt w:val="decimal"/>
      <w:isLgl/>
      <w:lvlText w:val="%1.%2"/>
      <w:lvlJc w:val="left"/>
      <w:pPr>
        <w:ind w:left="6776" w:hanging="396"/>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460" w:hanging="108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820" w:hanging="144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8180" w:hanging="1800"/>
      </w:pPr>
      <w:rPr>
        <w:rFonts w:hint="default"/>
      </w:rPr>
    </w:lvl>
    <w:lvl w:ilvl="8">
      <w:start w:val="1"/>
      <w:numFmt w:val="decimal"/>
      <w:isLgl/>
      <w:lvlText w:val="%1.%2.%3.%4.%5.%6.%7.%8.%9"/>
      <w:lvlJc w:val="left"/>
      <w:pPr>
        <w:ind w:left="8180" w:hanging="1800"/>
      </w:pPr>
      <w:rPr>
        <w:rFonts w:hint="default"/>
      </w:rPr>
    </w:lvl>
  </w:abstractNum>
  <w:abstractNum w:abstractNumId="15" w15:restartNumberingAfterBreak="0">
    <w:nsid w:val="7FA76E5B"/>
    <w:multiLevelType w:val="hybridMultilevel"/>
    <w:tmpl w:val="EA125F9E"/>
    <w:lvl w:ilvl="0" w:tplc="080C0001">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num w:numId="1" w16cid:durableId="758525029">
    <w:abstractNumId w:val="1"/>
  </w:num>
  <w:num w:numId="2" w16cid:durableId="617684901">
    <w:abstractNumId w:val="6"/>
  </w:num>
  <w:num w:numId="3" w16cid:durableId="499002720">
    <w:abstractNumId w:val="8"/>
  </w:num>
  <w:num w:numId="4" w16cid:durableId="1800538216">
    <w:abstractNumId w:val="14"/>
  </w:num>
  <w:num w:numId="5" w16cid:durableId="1979795560">
    <w:abstractNumId w:val="11"/>
  </w:num>
  <w:num w:numId="6" w16cid:durableId="407121846">
    <w:abstractNumId w:val="2"/>
  </w:num>
  <w:num w:numId="7" w16cid:durableId="192380010">
    <w:abstractNumId w:val="0"/>
  </w:num>
  <w:num w:numId="8" w16cid:durableId="864250111">
    <w:abstractNumId w:val="15"/>
  </w:num>
  <w:num w:numId="9" w16cid:durableId="1167591524">
    <w:abstractNumId w:val="15"/>
  </w:num>
  <w:num w:numId="10" w16cid:durableId="390005745">
    <w:abstractNumId w:val="12"/>
  </w:num>
  <w:num w:numId="11" w16cid:durableId="1797219054">
    <w:abstractNumId w:val="7"/>
  </w:num>
  <w:num w:numId="12" w16cid:durableId="810708247">
    <w:abstractNumId w:val="10"/>
  </w:num>
  <w:num w:numId="13" w16cid:durableId="1675959669">
    <w:abstractNumId w:val="4"/>
  </w:num>
  <w:num w:numId="14" w16cid:durableId="1864784993">
    <w:abstractNumId w:val="13"/>
  </w:num>
  <w:num w:numId="15" w16cid:durableId="1508592329">
    <w:abstractNumId w:val="9"/>
  </w:num>
  <w:num w:numId="16" w16cid:durableId="280691584">
    <w:abstractNumId w:val="3"/>
  </w:num>
  <w:num w:numId="17" w16cid:durableId="107867286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25C9"/>
    <w:rsid w:val="00002F9A"/>
    <w:rsid w:val="000069E4"/>
    <w:rsid w:val="00015ADE"/>
    <w:rsid w:val="000166F5"/>
    <w:rsid w:val="0001705F"/>
    <w:rsid w:val="00026C34"/>
    <w:rsid w:val="0002711D"/>
    <w:rsid w:val="00030DCD"/>
    <w:rsid w:val="00040F28"/>
    <w:rsid w:val="0004205B"/>
    <w:rsid w:val="00043864"/>
    <w:rsid w:val="0004454D"/>
    <w:rsid w:val="00047119"/>
    <w:rsid w:val="00050B58"/>
    <w:rsid w:val="00056EA9"/>
    <w:rsid w:val="00064165"/>
    <w:rsid w:val="000654F4"/>
    <w:rsid w:val="00071446"/>
    <w:rsid w:val="0007549E"/>
    <w:rsid w:val="00080BCD"/>
    <w:rsid w:val="000942EC"/>
    <w:rsid w:val="00095A8B"/>
    <w:rsid w:val="000A076B"/>
    <w:rsid w:val="000A4DF0"/>
    <w:rsid w:val="000B43EC"/>
    <w:rsid w:val="000C1FAF"/>
    <w:rsid w:val="000C3157"/>
    <w:rsid w:val="000D1F1A"/>
    <w:rsid w:val="000F2089"/>
    <w:rsid w:val="000F5417"/>
    <w:rsid w:val="001003B9"/>
    <w:rsid w:val="001016D0"/>
    <w:rsid w:val="001039AD"/>
    <w:rsid w:val="0012333A"/>
    <w:rsid w:val="001236CF"/>
    <w:rsid w:val="00123A41"/>
    <w:rsid w:val="001247B4"/>
    <w:rsid w:val="0013003C"/>
    <w:rsid w:val="00135CE3"/>
    <w:rsid w:val="00137AD2"/>
    <w:rsid w:val="00140ED5"/>
    <w:rsid w:val="00142306"/>
    <w:rsid w:val="0015009B"/>
    <w:rsid w:val="001554C5"/>
    <w:rsid w:val="0015738D"/>
    <w:rsid w:val="00175AED"/>
    <w:rsid w:val="00181293"/>
    <w:rsid w:val="00184411"/>
    <w:rsid w:val="00195C73"/>
    <w:rsid w:val="00197462"/>
    <w:rsid w:val="001A29AE"/>
    <w:rsid w:val="001B21C7"/>
    <w:rsid w:val="001C1BC6"/>
    <w:rsid w:val="001C5554"/>
    <w:rsid w:val="001C5E88"/>
    <w:rsid w:val="001C61DD"/>
    <w:rsid w:val="001C7349"/>
    <w:rsid w:val="001D5130"/>
    <w:rsid w:val="001F344D"/>
    <w:rsid w:val="00210498"/>
    <w:rsid w:val="002115AE"/>
    <w:rsid w:val="00230559"/>
    <w:rsid w:val="00231F6A"/>
    <w:rsid w:val="002323FA"/>
    <w:rsid w:val="00232F88"/>
    <w:rsid w:val="002336C4"/>
    <w:rsid w:val="0024221C"/>
    <w:rsid w:val="002432D4"/>
    <w:rsid w:val="00244ABD"/>
    <w:rsid w:val="00245C74"/>
    <w:rsid w:val="00253124"/>
    <w:rsid w:val="00253D9D"/>
    <w:rsid w:val="00256A9F"/>
    <w:rsid w:val="0026189E"/>
    <w:rsid w:val="00265378"/>
    <w:rsid w:val="00271C8A"/>
    <w:rsid w:val="00277B07"/>
    <w:rsid w:val="00280D94"/>
    <w:rsid w:val="0028499C"/>
    <w:rsid w:val="002866EB"/>
    <w:rsid w:val="00292642"/>
    <w:rsid w:val="002A1535"/>
    <w:rsid w:val="002A4CF1"/>
    <w:rsid w:val="002B012B"/>
    <w:rsid w:val="002B43A5"/>
    <w:rsid w:val="002B7CCF"/>
    <w:rsid w:val="002D4B8E"/>
    <w:rsid w:val="002D67FA"/>
    <w:rsid w:val="002F1699"/>
    <w:rsid w:val="002F7540"/>
    <w:rsid w:val="003007AF"/>
    <w:rsid w:val="003030CE"/>
    <w:rsid w:val="00306AA6"/>
    <w:rsid w:val="00321FE0"/>
    <w:rsid w:val="003274F1"/>
    <w:rsid w:val="003426C3"/>
    <w:rsid w:val="003561DB"/>
    <w:rsid w:val="00365798"/>
    <w:rsid w:val="0036634C"/>
    <w:rsid w:val="003708CC"/>
    <w:rsid w:val="00370F99"/>
    <w:rsid w:val="00375B57"/>
    <w:rsid w:val="00376446"/>
    <w:rsid w:val="00377BF7"/>
    <w:rsid w:val="003836DD"/>
    <w:rsid w:val="003960AB"/>
    <w:rsid w:val="003A0A36"/>
    <w:rsid w:val="003A18E4"/>
    <w:rsid w:val="003B7D93"/>
    <w:rsid w:val="003C0913"/>
    <w:rsid w:val="003C7FDC"/>
    <w:rsid w:val="003D3D0A"/>
    <w:rsid w:val="003E0839"/>
    <w:rsid w:val="003F4A62"/>
    <w:rsid w:val="0040065B"/>
    <w:rsid w:val="00420B3C"/>
    <w:rsid w:val="0042496A"/>
    <w:rsid w:val="00426112"/>
    <w:rsid w:val="0042790A"/>
    <w:rsid w:val="00441BF5"/>
    <w:rsid w:val="0044749D"/>
    <w:rsid w:val="00450501"/>
    <w:rsid w:val="0045275B"/>
    <w:rsid w:val="0045552B"/>
    <w:rsid w:val="00460393"/>
    <w:rsid w:val="00460F4A"/>
    <w:rsid w:val="004616F2"/>
    <w:rsid w:val="004713DE"/>
    <w:rsid w:val="0047292D"/>
    <w:rsid w:val="00475B7F"/>
    <w:rsid w:val="00481B6A"/>
    <w:rsid w:val="00483906"/>
    <w:rsid w:val="0048596D"/>
    <w:rsid w:val="00485C77"/>
    <w:rsid w:val="00486334"/>
    <w:rsid w:val="00493C3A"/>
    <w:rsid w:val="004B0DB9"/>
    <w:rsid w:val="004C7FE2"/>
    <w:rsid w:val="004D0DB7"/>
    <w:rsid w:val="004D31AF"/>
    <w:rsid w:val="00505DCF"/>
    <w:rsid w:val="0050735D"/>
    <w:rsid w:val="005160B6"/>
    <w:rsid w:val="005168C8"/>
    <w:rsid w:val="0052205F"/>
    <w:rsid w:val="005269D0"/>
    <w:rsid w:val="005270CD"/>
    <w:rsid w:val="0053289C"/>
    <w:rsid w:val="0054108F"/>
    <w:rsid w:val="005555C9"/>
    <w:rsid w:val="0055654B"/>
    <w:rsid w:val="005632B5"/>
    <w:rsid w:val="00563A55"/>
    <w:rsid w:val="00567264"/>
    <w:rsid w:val="00567779"/>
    <w:rsid w:val="00583908"/>
    <w:rsid w:val="005866C1"/>
    <w:rsid w:val="00593043"/>
    <w:rsid w:val="0059770D"/>
    <w:rsid w:val="005A24F5"/>
    <w:rsid w:val="005A4CD2"/>
    <w:rsid w:val="005A7E92"/>
    <w:rsid w:val="005B7D8B"/>
    <w:rsid w:val="005C59B7"/>
    <w:rsid w:val="005C686C"/>
    <w:rsid w:val="005D54F4"/>
    <w:rsid w:val="005D6428"/>
    <w:rsid w:val="005D658F"/>
    <w:rsid w:val="005D6E8E"/>
    <w:rsid w:val="005E225D"/>
    <w:rsid w:val="005E62AF"/>
    <w:rsid w:val="005F4168"/>
    <w:rsid w:val="005F4338"/>
    <w:rsid w:val="00601A8F"/>
    <w:rsid w:val="00613AA5"/>
    <w:rsid w:val="00614EEE"/>
    <w:rsid w:val="00616753"/>
    <w:rsid w:val="00626BAE"/>
    <w:rsid w:val="00633642"/>
    <w:rsid w:val="0063484B"/>
    <w:rsid w:val="00635E7A"/>
    <w:rsid w:val="00641283"/>
    <w:rsid w:val="00641456"/>
    <w:rsid w:val="006423CD"/>
    <w:rsid w:val="00653E35"/>
    <w:rsid w:val="00654364"/>
    <w:rsid w:val="006610FA"/>
    <w:rsid w:val="006633F0"/>
    <w:rsid w:val="0067173C"/>
    <w:rsid w:val="00675163"/>
    <w:rsid w:val="00676431"/>
    <w:rsid w:val="00676F7E"/>
    <w:rsid w:val="0068492C"/>
    <w:rsid w:val="006856DE"/>
    <w:rsid w:val="00686324"/>
    <w:rsid w:val="00694A9D"/>
    <w:rsid w:val="0069674A"/>
    <w:rsid w:val="006C6615"/>
    <w:rsid w:val="006D4895"/>
    <w:rsid w:val="006D72D4"/>
    <w:rsid w:val="006E190A"/>
    <w:rsid w:val="006E59CE"/>
    <w:rsid w:val="006F7A71"/>
    <w:rsid w:val="00704AF8"/>
    <w:rsid w:val="00705ED4"/>
    <w:rsid w:val="00710330"/>
    <w:rsid w:val="00727033"/>
    <w:rsid w:val="0072784A"/>
    <w:rsid w:val="00733EF3"/>
    <w:rsid w:val="00744A0F"/>
    <w:rsid w:val="00744F13"/>
    <w:rsid w:val="00753997"/>
    <w:rsid w:val="0075541D"/>
    <w:rsid w:val="00755C14"/>
    <w:rsid w:val="007617F8"/>
    <w:rsid w:val="00765D92"/>
    <w:rsid w:val="00767240"/>
    <w:rsid w:val="00774E9B"/>
    <w:rsid w:val="00781BCB"/>
    <w:rsid w:val="007900C5"/>
    <w:rsid w:val="007970F2"/>
    <w:rsid w:val="007A420E"/>
    <w:rsid w:val="007B00C2"/>
    <w:rsid w:val="007B46AE"/>
    <w:rsid w:val="007D3E40"/>
    <w:rsid w:val="007E7F2F"/>
    <w:rsid w:val="007F2CB1"/>
    <w:rsid w:val="00807FD9"/>
    <w:rsid w:val="008137A2"/>
    <w:rsid w:val="008149D8"/>
    <w:rsid w:val="008266EF"/>
    <w:rsid w:val="00827474"/>
    <w:rsid w:val="0082752D"/>
    <w:rsid w:val="00832B4C"/>
    <w:rsid w:val="008347D2"/>
    <w:rsid w:val="0084273D"/>
    <w:rsid w:val="008443B6"/>
    <w:rsid w:val="00850459"/>
    <w:rsid w:val="00852A36"/>
    <w:rsid w:val="00864A4C"/>
    <w:rsid w:val="00866454"/>
    <w:rsid w:val="00867BCB"/>
    <w:rsid w:val="00873796"/>
    <w:rsid w:val="00882051"/>
    <w:rsid w:val="00884082"/>
    <w:rsid w:val="008869D5"/>
    <w:rsid w:val="008A0AF9"/>
    <w:rsid w:val="008A1332"/>
    <w:rsid w:val="008B0602"/>
    <w:rsid w:val="008B0B17"/>
    <w:rsid w:val="008B647B"/>
    <w:rsid w:val="008B7C87"/>
    <w:rsid w:val="008C0A71"/>
    <w:rsid w:val="008D27F9"/>
    <w:rsid w:val="008D45E4"/>
    <w:rsid w:val="008D670D"/>
    <w:rsid w:val="008E0D8C"/>
    <w:rsid w:val="008E5D6F"/>
    <w:rsid w:val="008E6209"/>
    <w:rsid w:val="008F43E1"/>
    <w:rsid w:val="008F580E"/>
    <w:rsid w:val="008F5E3B"/>
    <w:rsid w:val="00911FFD"/>
    <w:rsid w:val="009120C3"/>
    <w:rsid w:val="00913FF6"/>
    <w:rsid w:val="00934C14"/>
    <w:rsid w:val="0093648A"/>
    <w:rsid w:val="009428D9"/>
    <w:rsid w:val="00955E23"/>
    <w:rsid w:val="00956F17"/>
    <w:rsid w:val="00960D69"/>
    <w:rsid w:val="0096268E"/>
    <w:rsid w:val="00980FD0"/>
    <w:rsid w:val="00996D89"/>
    <w:rsid w:val="009A1636"/>
    <w:rsid w:val="009B64E5"/>
    <w:rsid w:val="009C029E"/>
    <w:rsid w:val="009C5530"/>
    <w:rsid w:val="009D6C86"/>
    <w:rsid w:val="009E042E"/>
    <w:rsid w:val="009E31BF"/>
    <w:rsid w:val="009F05DF"/>
    <w:rsid w:val="009F48A1"/>
    <w:rsid w:val="00A01E10"/>
    <w:rsid w:val="00A035F5"/>
    <w:rsid w:val="00A03688"/>
    <w:rsid w:val="00A13505"/>
    <w:rsid w:val="00A1776F"/>
    <w:rsid w:val="00A256FA"/>
    <w:rsid w:val="00A262C7"/>
    <w:rsid w:val="00A2746E"/>
    <w:rsid w:val="00A32C62"/>
    <w:rsid w:val="00A3775B"/>
    <w:rsid w:val="00A43E43"/>
    <w:rsid w:val="00A449D1"/>
    <w:rsid w:val="00A51499"/>
    <w:rsid w:val="00A56EF8"/>
    <w:rsid w:val="00A667DC"/>
    <w:rsid w:val="00A66828"/>
    <w:rsid w:val="00A67CA2"/>
    <w:rsid w:val="00A746F0"/>
    <w:rsid w:val="00A815EA"/>
    <w:rsid w:val="00A82AF6"/>
    <w:rsid w:val="00A94921"/>
    <w:rsid w:val="00A97899"/>
    <w:rsid w:val="00AA0F58"/>
    <w:rsid w:val="00AA1CE9"/>
    <w:rsid w:val="00AA4E42"/>
    <w:rsid w:val="00AA7728"/>
    <w:rsid w:val="00AB1108"/>
    <w:rsid w:val="00AC69B8"/>
    <w:rsid w:val="00AD449E"/>
    <w:rsid w:val="00AE18B5"/>
    <w:rsid w:val="00AF3CA7"/>
    <w:rsid w:val="00AF4777"/>
    <w:rsid w:val="00AF6007"/>
    <w:rsid w:val="00B00F4E"/>
    <w:rsid w:val="00B074C7"/>
    <w:rsid w:val="00B112DF"/>
    <w:rsid w:val="00B11AE2"/>
    <w:rsid w:val="00B13553"/>
    <w:rsid w:val="00B13C11"/>
    <w:rsid w:val="00B25457"/>
    <w:rsid w:val="00B26417"/>
    <w:rsid w:val="00B34710"/>
    <w:rsid w:val="00B375E1"/>
    <w:rsid w:val="00B4192A"/>
    <w:rsid w:val="00B44FEC"/>
    <w:rsid w:val="00B501EE"/>
    <w:rsid w:val="00B561B8"/>
    <w:rsid w:val="00B610C7"/>
    <w:rsid w:val="00B638BE"/>
    <w:rsid w:val="00B647B5"/>
    <w:rsid w:val="00B66672"/>
    <w:rsid w:val="00B77429"/>
    <w:rsid w:val="00B84F06"/>
    <w:rsid w:val="00B9108B"/>
    <w:rsid w:val="00B91C10"/>
    <w:rsid w:val="00B93052"/>
    <w:rsid w:val="00BA0FD7"/>
    <w:rsid w:val="00BA20E3"/>
    <w:rsid w:val="00BA54FD"/>
    <w:rsid w:val="00BB1C54"/>
    <w:rsid w:val="00BC099D"/>
    <w:rsid w:val="00BC13C8"/>
    <w:rsid w:val="00BC2433"/>
    <w:rsid w:val="00BC5AFD"/>
    <w:rsid w:val="00BD0778"/>
    <w:rsid w:val="00BD1920"/>
    <w:rsid w:val="00BD658B"/>
    <w:rsid w:val="00BE0C30"/>
    <w:rsid w:val="00BE142F"/>
    <w:rsid w:val="00BE49C9"/>
    <w:rsid w:val="00BE6CB5"/>
    <w:rsid w:val="00BF0DE2"/>
    <w:rsid w:val="00BF4511"/>
    <w:rsid w:val="00C0324A"/>
    <w:rsid w:val="00C0694A"/>
    <w:rsid w:val="00C07564"/>
    <w:rsid w:val="00C124C8"/>
    <w:rsid w:val="00C12C64"/>
    <w:rsid w:val="00C13B37"/>
    <w:rsid w:val="00C15C81"/>
    <w:rsid w:val="00C164C8"/>
    <w:rsid w:val="00C17C85"/>
    <w:rsid w:val="00C21F81"/>
    <w:rsid w:val="00C22777"/>
    <w:rsid w:val="00C33952"/>
    <w:rsid w:val="00C53CC4"/>
    <w:rsid w:val="00C559C6"/>
    <w:rsid w:val="00C56C41"/>
    <w:rsid w:val="00C576B1"/>
    <w:rsid w:val="00C60C4F"/>
    <w:rsid w:val="00C65A02"/>
    <w:rsid w:val="00C778DD"/>
    <w:rsid w:val="00C77C54"/>
    <w:rsid w:val="00C8099A"/>
    <w:rsid w:val="00C84653"/>
    <w:rsid w:val="00C87842"/>
    <w:rsid w:val="00C87EE2"/>
    <w:rsid w:val="00C906CB"/>
    <w:rsid w:val="00C9434A"/>
    <w:rsid w:val="00C951B5"/>
    <w:rsid w:val="00C97207"/>
    <w:rsid w:val="00CA3580"/>
    <w:rsid w:val="00CB16B1"/>
    <w:rsid w:val="00CB78EF"/>
    <w:rsid w:val="00CC06B7"/>
    <w:rsid w:val="00CC6171"/>
    <w:rsid w:val="00CD1C67"/>
    <w:rsid w:val="00CD23FC"/>
    <w:rsid w:val="00CD4505"/>
    <w:rsid w:val="00D01634"/>
    <w:rsid w:val="00D13DA0"/>
    <w:rsid w:val="00D1646D"/>
    <w:rsid w:val="00D22075"/>
    <w:rsid w:val="00D260D4"/>
    <w:rsid w:val="00D32195"/>
    <w:rsid w:val="00D37D39"/>
    <w:rsid w:val="00D50B58"/>
    <w:rsid w:val="00D574CF"/>
    <w:rsid w:val="00D67505"/>
    <w:rsid w:val="00D72209"/>
    <w:rsid w:val="00D75DD2"/>
    <w:rsid w:val="00D833D8"/>
    <w:rsid w:val="00D92B65"/>
    <w:rsid w:val="00D94047"/>
    <w:rsid w:val="00D96D76"/>
    <w:rsid w:val="00DA2605"/>
    <w:rsid w:val="00DB368C"/>
    <w:rsid w:val="00DC7BFC"/>
    <w:rsid w:val="00DC7C5C"/>
    <w:rsid w:val="00DE2946"/>
    <w:rsid w:val="00DE39A9"/>
    <w:rsid w:val="00DE5751"/>
    <w:rsid w:val="00DE7926"/>
    <w:rsid w:val="00DE7E29"/>
    <w:rsid w:val="00E0589B"/>
    <w:rsid w:val="00E05F9C"/>
    <w:rsid w:val="00E10D1E"/>
    <w:rsid w:val="00E14131"/>
    <w:rsid w:val="00E143B5"/>
    <w:rsid w:val="00E211DF"/>
    <w:rsid w:val="00E2630F"/>
    <w:rsid w:val="00E27400"/>
    <w:rsid w:val="00E4446B"/>
    <w:rsid w:val="00E6479E"/>
    <w:rsid w:val="00E72586"/>
    <w:rsid w:val="00E727B1"/>
    <w:rsid w:val="00E775D3"/>
    <w:rsid w:val="00E779E8"/>
    <w:rsid w:val="00E82081"/>
    <w:rsid w:val="00E8575E"/>
    <w:rsid w:val="00E86B50"/>
    <w:rsid w:val="00E972F2"/>
    <w:rsid w:val="00EA1014"/>
    <w:rsid w:val="00EA5768"/>
    <w:rsid w:val="00EA76D1"/>
    <w:rsid w:val="00EB0995"/>
    <w:rsid w:val="00EB20B4"/>
    <w:rsid w:val="00EB3809"/>
    <w:rsid w:val="00EB7A07"/>
    <w:rsid w:val="00EC1D95"/>
    <w:rsid w:val="00EC2280"/>
    <w:rsid w:val="00ED18F6"/>
    <w:rsid w:val="00ED369F"/>
    <w:rsid w:val="00EE2EAD"/>
    <w:rsid w:val="00EE6651"/>
    <w:rsid w:val="00EF3FAE"/>
    <w:rsid w:val="00F07941"/>
    <w:rsid w:val="00F13ADA"/>
    <w:rsid w:val="00F14147"/>
    <w:rsid w:val="00F2293A"/>
    <w:rsid w:val="00F267BF"/>
    <w:rsid w:val="00F33D25"/>
    <w:rsid w:val="00F340F1"/>
    <w:rsid w:val="00F42DB6"/>
    <w:rsid w:val="00F47973"/>
    <w:rsid w:val="00F701A1"/>
    <w:rsid w:val="00F718E4"/>
    <w:rsid w:val="00F8419E"/>
    <w:rsid w:val="00F84A81"/>
    <w:rsid w:val="00F850E3"/>
    <w:rsid w:val="00F87476"/>
    <w:rsid w:val="00FA1B4A"/>
    <w:rsid w:val="00FB0268"/>
    <w:rsid w:val="00FB4BA9"/>
    <w:rsid w:val="00FB6EF7"/>
    <w:rsid w:val="00FB79FD"/>
    <w:rsid w:val="00FB7A42"/>
    <w:rsid w:val="00FC46A3"/>
    <w:rsid w:val="00FC617E"/>
    <w:rsid w:val="00FC6D81"/>
    <w:rsid w:val="00FD5AC1"/>
    <w:rsid w:val="00FD64EC"/>
    <w:rsid w:val="00FE180E"/>
    <w:rsid w:val="00FE2585"/>
    <w:rsid w:val="00FF0F82"/>
    <w:rsid w:val="00FF2ECB"/>
    <w:rsid w:val="00FF33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654B"/>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Kop1">
    <w:name w:val="heading 1"/>
    <w:basedOn w:val="Standaard"/>
    <w:next w:val="Standaard"/>
    <w:link w:val="Kop1Ch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Kop2">
    <w:name w:val="heading 2"/>
    <w:basedOn w:val="Standaard"/>
    <w:next w:val="Standaard"/>
    <w:link w:val="Kop2Ch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Kop4">
    <w:name w:val="heading 4"/>
    <w:basedOn w:val="Standaard"/>
    <w:next w:val="Standaard"/>
    <w:link w:val="Kop4Ch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Kop5">
    <w:name w:val="heading 5"/>
    <w:basedOn w:val="Standaard"/>
    <w:next w:val="Standaard"/>
    <w:link w:val="Kop5Ch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Kop6">
    <w:name w:val="heading 6"/>
    <w:basedOn w:val="Standaard"/>
    <w:next w:val="Standaard"/>
    <w:link w:val="Kop6Ch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Kop7">
    <w:name w:val="heading 7"/>
    <w:basedOn w:val="Standaard"/>
    <w:next w:val="Standaard"/>
    <w:link w:val="Kop7Ch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Kop8">
    <w:name w:val="heading 8"/>
    <w:basedOn w:val="Standaard"/>
    <w:next w:val="Standaard"/>
    <w:link w:val="Kop8Ch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Kop9">
    <w:name w:val="heading 9"/>
    <w:basedOn w:val="Standaard"/>
    <w:next w:val="Standaard"/>
    <w:link w:val="Kop9Ch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03688"/>
    <w:pPr>
      <w:tabs>
        <w:tab w:val="center" w:pos="6238"/>
        <w:tab w:val="right" w:pos="10774"/>
      </w:tabs>
    </w:pPr>
  </w:style>
  <w:style w:type="character" w:customStyle="1" w:styleId="VoettekstChar">
    <w:name w:val="Voettekst Char"/>
    <w:basedOn w:val="Standaardalinea-lettertype"/>
    <w:link w:val="Voettekst"/>
    <w:uiPriority w:val="99"/>
    <w:rsid w:val="00A03688"/>
    <w:rPr>
      <w:rFonts w:ascii="Arial" w:eastAsia="Times" w:hAnsi="Arial" w:cs="Times"/>
      <w:color w:val="000000"/>
      <w:sz w:val="20"/>
      <w:szCs w:val="20"/>
      <w:lang w:val="fr-FR" w:eastAsia="ar-SA"/>
    </w:rPr>
  </w:style>
  <w:style w:type="paragraph" w:styleId="Koptekst">
    <w:name w:val="header"/>
    <w:basedOn w:val="Standaard"/>
    <w:link w:val="KoptekstChar"/>
    <w:uiPriority w:val="99"/>
    <w:rsid w:val="00A03688"/>
    <w:pPr>
      <w:tabs>
        <w:tab w:val="center" w:pos="6238"/>
        <w:tab w:val="right" w:pos="10774"/>
      </w:tabs>
    </w:pPr>
  </w:style>
  <w:style w:type="character" w:customStyle="1" w:styleId="KoptekstChar">
    <w:name w:val="Koptekst Char"/>
    <w:basedOn w:val="Standaardalinea-lettertype"/>
    <w:link w:val="Koptekst"/>
    <w:uiPriority w:val="99"/>
    <w:rsid w:val="00A03688"/>
    <w:rPr>
      <w:rFonts w:ascii="Arial" w:eastAsia="Times" w:hAnsi="Arial" w:cs="Times"/>
      <w:color w:val="000000"/>
      <w:sz w:val="20"/>
      <w:szCs w:val="20"/>
      <w:lang w:val="fr-FR" w:eastAsia="ar-SA"/>
    </w:rPr>
  </w:style>
  <w:style w:type="table" w:styleId="Tabelraster">
    <w:name w:val="Table Grid"/>
    <w:basedOn w:val="Standaardtabe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A3775B"/>
    <w:rPr>
      <w:rFonts w:ascii="Arial" w:eastAsia="Times New Roman" w:hAnsi="Arial" w:cs="Arial"/>
      <w:b/>
      <w:bCs/>
      <w:caps/>
      <w:color w:val="006F90"/>
      <w:sz w:val="20"/>
      <w:szCs w:val="20"/>
      <w:lang w:eastAsia="fr-FR"/>
    </w:rPr>
  </w:style>
  <w:style w:type="character" w:customStyle="1" w:styleId="Kop2Char">
    <w:name w:val="Kop 2 Char"/>
    <w:basedOn w:val="Standaardalinea-lettertype"/>
    <w:link w:val="Kop2"/>
    <w:rsid w:val="00A3775B"/>
    <w:rPr>
      <w:rFonts w:ascii="Arial" w:eastAsia="Times" w:hAnsi="Arial" w:cs="Times New Roman"/>
      <w:b/>
      <w:bCs/>
      <w:caps/>
      <w:color w:val="646464"/>
      <w:szCs w:val="24"/>
      <w:lang w:val="en-US" w:eastAsia="fr-FR"/>
    </w:rPr>
  </w:style>
  <w:style w:type="character" w:customStyle="1" w:styleId="Kop4Char">
    <w:name w:val="Kop 4 Char"/>
    <w:basedOn w:val="Standaardalinea-lettertype"/>
    <w:link w:val="Kop4"/>
    <w:rsid w:val="00A3775B"/>
    <w:rPr>
      <w:rFonts w:ascii="Arial" w:eastAsia="Times New Roman" w:hAnsi="Arial" w:cs="Times New Roman"/>
      <w:b/>
      <w:bCs/>
      <w:color w:val="333333"/>
      <w:sz w:val="28"/>
      <w:szCs w:val="28"/>
      <w:lang w:eastAsia="ar-SA"/>
    </w:rPr>
  </w:style>
  <w:style w:type="character" w:customStyle="1" w:styleId="Kop5Char">
    <w:name w:val="Kop 5 Char"/>
    <w:basedOn w:val="Standaardalinea-lettertype"/>
    <w:link w:val="Kop5"/>
    <w:rsid w:val="00A3775B"/>
    <w:rPr>
      <w:rFonts w:ascii="Arial" w:eastAsia="Times New Roman" w:hAnsi="Arial" w:cs="Times New Roman"/>
      <w:b/>
      <w:bCs/>
      <w:i/>
      <w:iCs/>
      <w:color w:val="333333"/>
      <w:sz w:val="26"/>
      <w:szCs w:val="26"/>
      <w:lang w:eastAsia="ar-SA"/>
    </w:rPr>
  </w:style>
  <w:style w:type="character" w:customStyle="1" w:styleId="Kop6Char">
    <w:name w:val="Kop 6 Char"/>
    <w:basedOn w:val="Standaardalinea-lettertype"/>
    <w:link w:val="Kop6"/>
    <w:rsid w:val="00A3775B"/>
    <w:rPr>
      <w:rFonts w:ascii="Arial" w:eastAsia="Times New Roman" w:hAnsi="Arial" w:cs="Times New Roman"/>
      <w:b/>
      <w:bCs/>
      <w:color w:val="333333"/>
      <w:lang w:eastAsia="ar-SA"/>
    </w:rPr>
  </w:style>
  <w:style w:type="character" w:customStyle="1" w:styleId="Kop7Char">
    <w:name w:val="Kop 7 Char"/>
    <w:basedOn w:val="Standaardalinea-lettertype"/>
    <w:link w:val="Kop7"/>
    <w:rsid w:val="00A3775B"/>
    <w:rPr>
      <w:rFonts w:ascii="Arial" w:eastAsia="Times New Roman" w:hAnsi="Arial" w:cs="Times New Roman"/>
      <w:color w:val="333333"/>
      <w:sz w:val="20"/>
      <w:szCs w:val="24"/>
      <w:lang w:eastAsia="ar-SA"/>
    </w:rPr>
  </w:style>
  <w:style w:type="character" w:customStyle="1" w:styleId="Kop8Char">
    <w:name w:val="Kop 8 Char"/>
    <w:basedOn w:val="Standaardalinea-lettertype"/>
    <w:link w:val="Kop8"/>
    <w:rsid w:val="00A3775B"/>
    <w:rPr>
      <w:rFonts w:ascii="Arial" w:eastAsia="Times New Roman" w:hAnsi="Arial" w:cs="Times New Roman"/>
      <w:i/>
      <w:iCs/>
      <w:color w:val="333333"/>
      <w:sz w:val="20"/>
      <w:szCs w:val="24"/>
      <w:lang w:eastAsia="ar-SA"/>
    </w:rPr>
  </w:style>
  <w:style w:type="character" w:customStyle="1" w:styleId="Kop9Char">
    <w:name w:val="Kop 9 Char"/>
    <w:basedOn w:val="Standaardalinea-lettertype"/>
    <w:link w:val="Kop9"/>
    <w:rsid w:val="00A3775B"/>
    <w:rPr>
      <w:rFonts w:ascii="Arial" w:eastAsia="Times New Roman" w:hAnsi="Arial" w:cs="Arial"/>
      <w:color w:val="333333"/>
      <w:lang w:eastAsia="ar-SA"/>
    </w:rPr>
  </w:style>
  <w:style w:type="paragraph" w:customStyle="1" w:styleId="Body">
    <w:name w:val="Body"/>
    <w:basedOn w:val="Standaard"/>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ntekst">
    <w:name w:val="Balloon Text"/>
    <w:basedOn w:val="Standaard"/>
    <w:link w:val="BallontekstChar"/>
    <w:uiPriority w:val="99"/>
    <w:semiHidden/>
    <w:unhideWhenUsed/>
    <w:rsid w:val="00A3775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75B"/>
    <w:rPr>
      <w:rFonts w:ascii="Tahoma" w:eastAsia="Times" w:hAnsi="Tahoma" w:cs="Tahoma"/>
      <w:color w:val="000000"/>
      <w:sz w:val="16"/>
      <w:szCs w:val="16"/>
      <w:lang w:val="fr-FR" w:eastAsia="ar-SA"/>
    </w:rPr>
  </w:style>
  <w:style w:type="paragraph" w:styleId="Lijstalinea">
    <w:name w:val="List Paragraph"/>
    <w:aliases w:val="Lettre d'introduction,List Paragraph1,Paragraphe de liste num,Paragraphe de liste 1"/>
    <w:basedOn w:val="Standaard"/>
    <w:link w:val="LijstalineaChar"/>
    <w:uiPriority w:val="34"/>
    <w:qFormat/>
    <w:rsid w:val="0063484B"/>
    <w:pPr>
      <w:ind w:left="708"/>
    </w:pPr>
  </w:style>
  <w:style w:type="character" w:customStyle="1" w:styleId="LijstalineaChar">
    <w:name w:val="Lijstalinea Char"/>
    <w:aliases w:val="Lettre d'introduction Char,List Paragraph1 Char,Paragraphe de liste num Char,Paragraphe de liste 1 Char"/>
    <w:link w:val="Lijstalinea"/>
    <w:uiPriority w:val="34"/>
    <w:rsid w:val="0063484B"/>
    <w:rPr>
      <w:rFonts w:ascii="Arial" w:eastAsia="Times" w:hAnsi="Arial" w:cs="Times"/>
      <w:color w:val="000000"/>
      <w:sz w:val="20"/>
      <w:szCs w:val="20"/>
      <w:lang w:val="fr-FR" w:eastAsia="ar-SA"/>
    </w:rPr>
  </w:style>
  <w:style w:type="character" w:styleId="Hyperlink">
    <w:name w:val="Hyperlink"/>
    <w:basedOn w:val="Standaardalinea-lettertype"/>
    <w:uiPriority w:val="99"/>
    <w:unhideWhenUsed/>
    <w:rsid w:val="000D1F1A"/>
    <w:rPr>
      <w:color w:val="0000FF"/>
      <w:u w:val="single"/>
    </w:rPr>
  </w:style>
  <w:style w:type="paragraph" w:styleId="Normaalweb">
    <w:name w:val="Normal (Web)"/>
    <w:basedOn w:val="Standaard"/>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Verwijzingopmerking">
    <w:name w:val="annotation reference"/>
    <w:basedOn w:val="Standaardalinea-lettertype"/>
    <w:uiPriority w:val="99"/>
    <w:semiHidden/>
    <w:unhideWhenUsed/>
    <w:rsid w:val="009D6C86"/>
    <w:rPr>
      <w:sz w:val="16"/>
      <w:szCs w:val="16"/>
    </w:rPr>
  </w:style>
  <w:style w:type="paragraph" w:styleId="Tekstopmerking">
    <w:name w:val="annotation text"/>
    <w:basedOn w:val="Standaard"/>
    <w:link w:val="TekstopmerkingChar"/>
    <w:uiPriority w:val="99"/>
    <w:unhideWhenUsed/>
    <w:rsid w:val="009D6C86"/>
  </w:style>
  <w:style w:type="character" w:customStyle="1" w:styleId="TekstopmerkingChar">
    <w:name w:val="Tekst opmerking Char"/>
    <w:basedOn w:val="Standaardalinea-lettertype"/>
    <w:link w:val="Tekstopmerking"/>
    <w:uiPriority w:val="99"/>
    <w:rsid w:val="009D6C86"/>
    <w:rPr>
      <w:rFonts w:ascii="Arial" w:eastAsia="Times" w:hAnsi="Arial" w:cs="Times"/>
      <w:color w:val="000000"/>
      <w:sz w:val="20"/>
      <w:szCs w:val="20"/>
      <w:lang w:val="fr-FR" w:eastAsia="ar-SA"/>
    </w:rPr>
  </w:style>
  <w:style w:type="paragraph" w:styleId="Onderwerpvanopmerking">
    <w:name w:val="annotation subject"/>
    <w:basedOn w:val="Tekstopmerking"/>
    <w:next w:val="Tekstopmerking"/>
    <w:link w:val="OnderwerpvanopmerkingChar"/>
    <w:uiPriority w:val="99"/>
    <w:semiHidden/>
    <w:unhideWhenUsed/>
    <w:rsid w:val="009D6C86"/>
    <w:rPr>
      <w:b/>
      <w:bCs/>
    </w:rPr>
  </w:style>
  <w:style w:type="character" w:customStyle="1" w:styleId="OnderwerpvanopmerkingChar">
    <w:name w:val="Onderwerp van opmerking Char"/>
    <w:basedOn w:val="TekstopmerkingChar"/>
    <w:link w:val="Onderwerpvanopmerking"/>
    <w:uiPriority w:val="99"/>
    <w:semiHidden/>
    <w:rsid w:val="009D6C86"/>
    <w:rPr>
      <w:rFonts w:ascii="Arial" w:eastAsia="Times" w:hAnsi="Arial" w:cs="Times"/>
      <w:b/>
      <w:bCs/>
      <w:color w:val="000000"/>
      <w:sz w:val="20"/>
      <w:szCs w:val="20"/>
      <w:lang w:val="fr-FR" w:eastAsia="ar-SA"/>
    </w:rPr>
  </w:style>
  <w:style w:type="paragraph" w:styleId="Revisie">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jstalinea"/>
    <w:link w:val="TitrePartieICar"/>
    <w:qFormat/>
    <w:rsid w:val="00E4446B"/>
    <w:pPr>
      <w:numPr>
        <w:numId w:val="3"/>
      </w:numPr>
      <w:spacing w:after="120"/>
      <w:ind w:left="357" w:hanging="357"/>
    </w:pPr>
    <w:rPr>
      <w:b/>
      <w:sz w:val="24"/>
      <w:szCs w:val="24"/>
    </w:rPr>
  </w:style>
  <w:style w:type="character" w:customStyle="1" w:styleId="TitrePartieICar">
    <w:name w:val="TitrePartieI Car"/>
    <w:basedOn w:val="Lijstalinea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Standaard"/>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jstalinea"/>
    <w:link w:val="TitrePartie2Car"/>
    <w:qFormat/>
    <w:rsid w:val="00B25457"/>
    <w:pPr>
      <w:numPr>
        <w:numId w:val="4"/>
      </w:numPr>
      <w:spacing w:after="180"/>
      <w:ind w:right="0"/>
    </w:pPr>
    <w:rPr>
      <w:b/>
      <w:sz w:val="24"/>
      <w:szCs w:val="24"/>
    </w:rPr>
  </w:style>
  <w:style w:type="character" w:customStyle="1" w:styleId="PartieTitresCar">
    <w:name w:val="Partie Titres Car"/>
    <w:basedOn w:val="Standaardalinea-lettertype"/>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Lijstalinea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jstalinea"/>
    <w:link w:val="TitresPartie3Car"/>
    <w:qFormat/>
    <w:rsid w:val="001003B9"/>
    <w:pPr>
      <w:numPr>
        <w:numId w:val="5"/>
      </w:numPr>
      <w:spacing w:after="120"/>
      <w:ind w:right="0"/>
    </w:pPr>
    <w:rPr>
      <w:b/>
      <w:sz w:val="24"/>
    </w:rPr>
  </w:style>
  <w:style w:type="character" w:customStyle="1" w:styleId="TitresPartie3Car">
    <w:name w:val="Titres Partie3 Car"/>
    <w:basedOn w:val="LijstalineaCh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Lijstalinea"/>
    <w:link w:val="Puce01Car"/>
    <w:qFormat/>
    <w:rsid w:val="00D96D76"/>
    <w:pPr>
      <w:widowControl/>
      <w:numPr>
        <w:numId w:val="6"/>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Standaardalinea-lettertype"/>
    <w:link w:val="Puce01"/>
    <w:rsid w:val="00D96D76"/>
    <w:rPr>
      <w:rFonts w:ascii="Arial" w:hAnsi="Arial" w:cs="Arial"/>
      <w:sz w:val="20"/>
      <w:lang w:val="fr-FR"/>
    </w:rPr>
  </w:style>
  <w:style w:type="paragraph" w:styleId="Voetnoottekst">
    <w:name w:val="footnote text"/>
    <w:basedOn w:val="Standaard"/>
    <w:link w:val="VoetnoottekstChar"/>
    <w:uiPriority w:val="99"/>
    <w:semiHidden/>
    <w:unhideWhenUsed/>
    <w:rsid w:val="007617F8"/>
  </w:style>
  <w:style w:type="character" w:customStyle="1" w:styleId="VoetnoottekstChar">
    <w:name w:val="Voetnoottekst Char"/>
    <w:basedOn w:val="Standaardalinea-lettertype"/>
    <w:link w:val="Voetnoottekst"/>
    <w:uiPriority w:val="99"/>
    <w:semiHidden/>
    <w:rsid w:val="007617F8"/>
    <w:rPr>
      <w:rFonts w:ascii="Arial" w:eastAsia="Times" w:hAnsi="Arial" w:cs="Times"/>
      <w:color w:val="000000"/>
      <w:sz w:val="20"/>
      <w:szCs w:val="20"/>
      <w:lang w:val="fr-FR" w:eastAsia="ar-SA"/>
    </w:rPr>
  </w:style>
  <w:style w:type="character" w:styleId="Voetnootmarkering">
    <w:name w:val="footnote reference"/>
    <w:basedOn w:val="Standaardalinea-lettertype"/>
    <w:uiPriority w:val="99"/>
    <w:semiHidden/>
    <w:unhideWhenUsed/>
    <w:rsid w:val="007617F8"/>
    <w:rPr>
      <w:vertAlign w:val="superscript"/>
    </w:rPr>
  </w:style>
  <w:style w:type="character" w:styleId="GevolgdeHyperlink">
    <w:name w:val="FollowedHyperlink"/>
    <w:basedOn w:val="Standaardalinea-lettertype"/>
    <w:uiPriority w:val="99"/>
    <w:semiHidden/>
    <w:unhideWhenUsed/>
    <w:rsid w:val="00C124C8"/>
    <w:rPr>
      <w:color w:val="800080" w:themeColor="followedHyperlink"/>
      <w:u w:val="single"/>
    </w:rPr>
  </w:style>
  <w:style w:type="paragraph" w:customStyle="1" w:styleId="Tiret01">
    <w:name w:val="Tiret 01"/>
    <w:basedOn w:val="Lijstalinea"/>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LijstalineaChar"/>
    <w:link w:val="Tiret01"/>
    <w:rsid w:val="00C33952"/>
    <w:rPr>
      <w:rFonts w:ascii="Arial" w:eastAsia="Times" w:hAnsi="Arial" w:cs="Arial"/>
      <w:color w:val="000000" w:themeColor="text1"/>
      <w:sz w:val="20"/>
      <w:szCs w:val="20"/>
      <w:lang w:val="fr-FR" w:eastAsia="ar-SA"/>
    </w:rPr>
  </w:style>
  <w:style w:type="character" w:styleId="Onopgelostemelding">
    <w:name w:val="Unresolved Mention"/>
    <w:basedOn w:val="Standaardalinea-lettertype"/>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Zwaar">
    <w:name w:val="Strong"/>
    <w:basedOn w:val="Standaardalinea-lettertype"/>
    <w:uiPriority w:val="22"/>
    <w:qFormat/>
    <w:rsid w:val="00B77429"/>
    <w:rPr>
      <w:b/>
      <w:bCs/>
    </w:rPr>
  </w:style>
  <w:style w:type="paragraph" w:customStyle="1" w:styleId="Tiret">
    <w:name w:val="Tiret"/>
    <w:basedOn w:val="Lijstalinea"/>
    <w:link w:val="TiretCar"/>
    <w:qFormat/>
    <w:rsid w:val="0054108F"/>
    <w:pPr>
      <w:tabs>
        <w:tab w:val="left" w:pos="7938"/>
      </w:tabs>
      <w:suppressAutoHyphens w:val="0"/>
      <w:spacing w:before="100"/>
      <w:ind w:left="357" w:right="102" w:hanging="357"/>
    </w:pPr>
    <w:rPr>
      <w:rFonts w:cs="Arial"/>
    </w:rPr>
  </w:style>
  <w:style w:type="character" w:customStyle="1" w:styleId="TiretCar">
    <w:name w:val="Tiret Car"/>
    <w:basedOn w:val="LijstalineaChar"/>
    <w:link w:val="Tiret"/>
    <w:rsid w:val="0054108F"/>
    <w:rPr>
      <w:rFonts w:ascii="Arial" w:eastAsia="Times" w:hAnsi="Arial" w:cs="Arial"/>
      <w:color w:val="000000"/>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9900">
      <w:bodyDiv w:val="1"/>
      <w:marLeft w:val="0"/>
      <w:marRight w:val="0"/>
      <w:marTop w:val="0"/>
      <w:marBottom w:val="0"/>
      <w:divBdr>
        <w:top w:val="none" w:sz="0" w:space="0" w:color="auto"/>
        <w:left w:val="none" w:sz="0" w:space="0" w:color="auto"/>
        <w:bottom w:val="none" w:sz="0" w:space="0" w:color="auto"/>
        <w:right w:val="none" w:sz="0" w:space="0" w:color="auto"/>
      </w:divBdr>
    </w:div>
    <w:div w:id="1343242271">
      <w:bodyDiv w:val="1"/>
      <w:marLeft w:val="0"/>
      <w:marRight w:val="0"/>
      <w:marTop w:val="0"/>
      <w:marBottom w:val="0"/>
      <w:divBdr>
        <w:top w:val="none" w:sz="0" w:space="0" w:color="auto"/>
        <w:left w:val="none" w:sz="0" w:space="0" w:color="auto"/>
        <w:bottom w:val="none" w:sz="0" w:space="0" w:color="auto"/>
        <w:right w:val="none" w:sz="0" w:space="0" w:color="auto"/>
      </w:divBdr>
    </w:div>
    <w:div w:id="1671441827">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ual.brussels/equal.brussels-a-presente-son-test-egalite-des-chances-" TargetMode="External"/><Relationship Id="rId13" Type="http://schemas.openxmlformats.org/officeDocument/2006/relationships/hyperlink" Target="http://www.ejustice.just.fgov.be/cgi_loi/change_lg.pl?language=fr&amp;la=F&amp;cn=2006022346&amp;table_name=lo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rk-economie-emploi.brussels/fr_FR/appels-a-proje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plomatie.belgium.be/fr/Services/services_a_letranger/nationalite/attribution_avant_18_ans/ne_en_belgique" TargetMode="External"/><Relationship Id="rId5" Type="http://schemas.openxmlformats.org/officeDocument/2006/relationships/webSettings" Target="webSettings.xml"/><Relationship Id="rId15" Type="http://schemas.openxmlformats.org/officeDocument/2006/relationships/hyperlink" Target="http://sign.belgium.be/" TargetMode="External"/><Relationship Id="rId10" Type="http://schemas.openxmlformats.org/officeDocument/2006/relationships/hyperlink" Target="https://diplomatie.belgium.be/fr/Services/services_a_letranger/nationalite/attribution_avant_18_ans/ne_parent_bel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st.equal.brussels/" TargetMode="External"/><Relationship Id="rId14" Type="http://schemas.openxmlformats.org/officeDocument/2006/relationships/hyperlink" Target="http://be.brussels/a-propos-de-la-region/charte-graphique-de-la-region-de-bruxelles-capit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F996-16CB-447F-A150-44450DB9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1925</Words>
  <Characters>10978</Characters>
  <Application>Microsoft Office Word</Application>
  <DocSecurity>0</DocSecurity>
  <Lines>91</Lines>
  <Paragraphs>25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BIM-IBGE</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HEYLIGEN Hannelore</cp:lastModifiedBy>
  <cp:revision>10</cp:revision>
  <cp:lastPrinted>2020-01-17T08:40:00Z</cp:lastPrinted>
  <dcterms:created xsi:type="dcterms:W3CDTF">2022-06-01T10:49:00Z</dcterms:created>
  <dcterms:modified xsi:type="dcterms:W3CDTF">2023-04-26T11:54:00Z</dcterms:modified>
</cp:coreProperties>
</file>